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1E528458" w:rsidR="00146AD8" w:rsidRPr="00B632A3" w:rsidRDefault="00042EA4" w:rsidP="005E58FC">
      <w:pPr>
        <w:ind w:leftChars="100" w:left="240" w:firstLineChars="750" w:firstLine="2409"/>
        <w:rPr>
          <w:b/>
          <w:sz w:val="32"/>
          <w:szCs w:val="32"/>
          <w:lang w:eastAsia="zh-TW"/>
        </w:rPr>
      </w:pPr>
      <w:bookmarkStart w:id="0" w:name="_GoBack"/>
      <w:bookmarkEnd w:id="0"/>
      <w:r w:rsidRPr="00B632A3">
        <w:rPr>
          <w:b/>
          <w:sz w:val="32"/>
          <w:szCs w:val="32"/>
          <w:lang w:eastAsia="zh-TW"/>
        </w:rPr>
        <w:t>SUNDAY WORSHIP</w:t>
      </w:r>
    </w:p>
    <w:p w14:paraId="254A1698" w14:textId="402C3791" w:rsidR="009C6FC8" w:rsidRDefault="0093109D" w:rsidP="003A006E">
      <w:pPr>
        <w:jc w:val="center"/>
        <w:rPr>
          <w:rFonts w:eastAsiaTheme="minorEastAsia"/>
          <w:b/>
          <w:sz w:val="28"/>
          <w:szCs w:val="28"/>
          <w:lang w:val="nl-NL" w:eastAsia="zh-TW"/>
        </w:rPr>
      </w:pPr>
      <w:r>
        <w:rPr>
          <w:rFonts w:eastAsiaTheme="minorEastAsia" w:hint="eastAsia"/>
          <w:b/>
          <w:sz w:val="28"/>
          <w:szCs w:val="28"/>
          <w:lang w:val="nl-NL" w:eastAsia="zh-TW"/>
        </w:rPr>
        <w:t xml:space="preserve"> </w:t>
      </w:r>
      <w:r>
        <w:rPr>
          <w:rFonts w:eastAsiaTheme="minorEastAsia"/>
          <w:b/>
          <w:sz w:val="28"/>
          <w:szCs w:val="28"/>
          <w:lang w:val="nl-NL" w:eastAsia="zh-TW"/>
        </w:rPr>
        <w:t xml:space="preserve">          </w:t>
      </w:r>
      <w:r w:rsidR="009C6FC8" w:rsidRPr="00956501">
        <w:rPr>
          <w:b/>
          <w:sz w:val="28"/>
          <w:szCs w:val="28"/>
          <w:lang w:val="nl-NL" w:eastAsia="zh-TW"/>
        </w:rPr>
        <w:t>主日禮拜順序</w:t>
      </w:r>
    </w:p>
    <w:p w14:paraId="7B5C7B0E" w14:textId="77777777" w:rsidR="00787555" w:rsidRPr="00787555" w:rsidRDefault="00787555" w:rsidP="003A006E">
      <w:pPr>
        <w:jc w:val="center"/>
        <w:rPr>
          <w:rFonts w:eastAsiaTheme="minorEastAsia"/>
          <w:b/>
          <w:sz w:val="28"/>
          <w:szCs w:val="28"/>
          <w:lang w:val="nl-NL" w:eastAsia="zh-TW"/>
        </w:rPr>
      </w:pPr>
    </w:p>
    <w:p w14:paraId="22E2C48C" w14:textId="77777777" w:rsidR="001A2E9E" w:rsidRDefault="00C840E3" w:rsidP="003A006E">
      <w:pPr>
        <w:jc w:val="center"/>
        <w:rPr>
          <w:rFonts w:ascii="PMingLiU" w:eastAsia="PMingLiU" w:hAnsi="PMingLiU"/>
          <w:sz w:val="20"/>
          <w:szCs w:val="20"/>
          <w:lang w:eastAsia="zh-TW"/>
        </w:rPr>
      </w:pPr>
      <w:r w:rsidRPr="00B632A3">
        <w:rPr>
          <w:rFonts w:ascii="PMingLiU" w:eastAsia="PMingLiU" w:hAnsi="PMingLiU" w:hint="eastAsia"/>
          <w:sz w:val="20"/>
          <w:szCs w:val="20"/>
          <w:lang w:eastAsia="zh-TW"/>
        </w:rPr>
        <w:t>(禮拜</w:t>
      </w:r>
      <w:r w:rsidRPr="00B632A3">
        <w:rPr>
          <w:rFonts w:ascii="PMingLiU" w:eastAsia="PMingLiU" w:hAnsi="PMingLiU"/>
          <w:sz w:val="20"/>
          <w:szCs w:val="20"/>
          <w:lang w:eastAsia="zh-TW"/>
        </w:rPr>
        <w:t>前請將你的手機關機</w:t>
      </w:r>
      <w:r w:rsidRPr="00B632A3">
        <w:rPr>
          <w:rFonts w:ascii="PMingLiU" w:eastAsia="PMingLiU" w:hAnsi="PMingLiU" w:hint="eastAsia"/>
          <w:sz w:val="20"/>
          <w:szCs w:val="20"/>
          <w:lang w:val="nl-NL" w:eastAsia="zh-TW"/>
        </w:rPr>
        <w:t>或</w:t>
      </w:r>
      <w:r w:rsidRPr="00B632A3">
        <w:rPr>
          <w:rFonts w:ascii="PMingLiU" w:eastAsia="PMingLiU" w:hAnsi="PMingLiU"/>
          <w:sz w:val="20"/>
          <w:szCs w:val="20"/>
          <w:lang w:eastAsia="zh-TW"/>
        </w:rPr>
        <w:t>設定靜音，謝謝你的合作</w:t>
      </w:r>
      <w:r w:rsidRPr="00B632A3">
        <w:rPr>
          <w:rFonts w:ascii="PMingLiU" w:eastAsia="PMingLiU" w:hAnsi="PMingLiU" w:hint="eastAsia"/>
          <w:sz w:val="20"/>
          <w:szCs w:val="20"/>
          <w:lang w:eastAsia="zh-TW"/>
        </w:rPr>
        <w:t>)</w:t>
      </w:r>
    </w:p>
    <w:p w14:paraId="709AFA89" w14:textId="49A3B436" w:rsidR="004374D8" w:rsidRPr="00787555" w:rsidRDefault="00042EA4" w:rsidP="00535121">
      <w:pPr>
        <w:ind w:rightChars="50" w:right="12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主後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20</w:t>
      </w:r>
      <w:r w:rsidR="00252F5B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843A0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="002C0B92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1</w:t>
      </w:r>
      <w:r w:rsidR="00437B3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09472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月</w:t>
      </w:r>
      <w:r w:rsidR="00843A04">
        <w:rPr>
          <w:rFonts w:asciiTheme="majorEastAsia" w:eastAsiaTheme="majorEastAsia" w:hAnsiTheme="majorEastAsia"/>
          <w:b/>
          <w:sz w:val="22"/>
          <w:szCs w:val="22"/>
          <w:lang w:eastAsia="zh-TW"/>
        </w:rPr>
        <w:t>6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</w:t>
      </w:r>
      <w:r w:rsidR="00F1459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7E48B7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6309E0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      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  </w:t>
      </w:r>
      <w:r w:rsidR="007E48B7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105463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1E7043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</w:t>
      </w:r>
      <w:r w:rsidR="00843A04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7373D1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F1459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10791B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上午</w:t>
      </w:r>
      <w:r w:rsidR="0010791B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1</w:t>
      </w:r>
      <w:r w:rsidR="00A74C6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7373D1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:</w:t>
      </w:r>
      <w:r w:rsidR="00DD70B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DD70BA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5</w:t>
      </w:r>
      <w:r w:rsidR="00DD70B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</w:p>
    <w:p w14:paraId="048A4525" w14:textId="53F23842" w:rsidR="00F70B59" w:rsidRPr="00787555" w:rsidRDefault="00FC6BD4" w:rsidP="001D171D">
      <w:pPr>
        <w:snapToGrid w:val="0"/>
        <w:spacing w:line="260" w:lineRule="exact"/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講道</w:t>
      </w:r>
      <w:r w:rsidR="00042EA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﹕</w:t>
      </w:r>
      <w:r w:rsidR="00762D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陳宇光 </w:t>
      </w:r>
      <w:r w:rsidR="009147E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牧師</w:t>
      </w:r>
      <w:r w:rsidR="003E659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914FB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914FB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C2D31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司會</w:t>
      </w:r>
      <w:r w:rsidR="00C3654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:</w:t>
      </w:r>
      <w:r w:rsidR="00DC09F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43A0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楊泰瑛 </w:t>
      </w:r>
      <w:r w:rsidR="00CC419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長老</w:t>
      </w:r>
      <w:r w:rsidR="00024C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3034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62D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937D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AA0C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6C2D31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司琴</w:t>
      </w:r>
      <w:r w:rsidR="008E011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:</w:t>
      </w:r>
      <w:r w:rsidR="001D171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31E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43A0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呂萱娜姊妹</w:t>
      </w:r>
    </w:p>
    <w:p w14:paraId="478B5B28" w14:textId="108D82F4" w:rsidR="0010791B" w:rsidRPr="00787555" w:rsidRDefault="0010791B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序樂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Prelude</w:t>
      </w:r>
      <w:r w:rsidR="008735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</w:r>
      <w:r w:rsidR="0067158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67158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A20C0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</w:t>
      </w:r>
      <w:r w:rsidR="00A9254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E63F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E63F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897C6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1170D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FB526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A646E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B37D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624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琴</w:t>
      </w:r>
    </w:p>
    <w:p w14:paraId="4834E8A5" w14:textId="22D2D6BB" w:rsidR="00623FAC" w:rsidRPr="00787555" w:rsidRDefault="00585A59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頌歌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6236F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H</w:t>
      </w:r>
      <w:r w:rsidR="006236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ym</w:t>
      </w:r>
      <w:r w:rsidR="002D30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n</w:t>
      </w:r>
      <w:r w:rsidR="006236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#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#</w:t>
      </w:r>
      <w:r w:rsidR="00EC5B9F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271</w:t>
      </w:r>
      <w:r w:rsidR="00AB48C3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       </w:t>
      </w:r>
      <w:r w:rsidR="000D2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0D2496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上帝降臨在祂的聖殿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8C7AA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3C3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76FF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646E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F47B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聖歌隊</w:t>
      </w:r>
      <w:r w:rsidR="00966EA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30CDD6FC" w14:textId="04EC9B8C" w:rsidR="001D171D" w:rsidRPr="00787555" w:rsidRDefault="00D031CE" w:rsidP="001D171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宣召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Call to Worship</w:t>
      </w:r>
      <w:r w:rsidR="001167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:</w:t>
      </w:r>
      <w:r w:rsidR="00790696" w:rsidRPr="00787555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 </w:t>
      </w:r>
      <w:r w:rsidR="00EF05A1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詩篇</w:t>
      </w:r>
      <w:r w:rsidR="00066E3F" w:rsidRPr="00066E3F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9</w:t>
      </w:r>
      <w:r w:rsidR="00066E3F" w:rsidRPr="00066E3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0:1-2</w:t>
      </w:r>
      <w:r w:rsidR="00534F9F" w:rsidRPr="00066E3F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EF05A1" w:rsidRPr="00534F9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(Psalms</w:t>
      </w:r>
      <w:r w:rsidR="00534F9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066E3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90:1-2</w:t>
      </w:r>
      <w:r w:rsidR="00EF05A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)   </w:t>
      </w:r>
      <w:r w:rsidR="00534F9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F62A3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62A3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會</w:t>
      </w:r>
    </w:p>
    <w:p w14:paraId="63BD619A" w14:textId="34EE6BA9" w:rsidR="001B6023" w:rsidRPr="00787555" w:rsidRDefault="00376994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聖詩</w:t>
      </w:r>
      <w:r w:rsidR="0048380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Hymn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222</w:t>
      </w:r>
      <w:r w:rsidR="009F7778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1</w:t>
      </w:r>
      <w:r w:rsidR="00D1375E">
        <w:rPr>
          <w:rFonts w:asciiTheme="majorEastAsia" w:eastAsiaTheme="majorEastAsia" w:hAnsiTheme="majorEastAsia"/>
          <w:sz w:val="22"/>
          <w:szCs w:val="22"/>
          <w:lang w:val="nl-NL" w:eastAsia="zh-TW"/>
        </w:rPr>
        <w:t>-2</w:t>
      </w:r>
      <w:r w:rsidR="009F7778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節）</w:t>
      </w:r>
      <w:r w:rsidR="0068685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B574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上帝做阮代代幫助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（站立）</w:t>
      </w:r>
      <w:r w:rsidR="00AD33B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6177AF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38729A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眾</w:t>
      </w:r>
    </w:p>
    <w:p w14:paraId="73564BE6" w14:textId="673DB09D" w:rsidR="009B561A" w:rsidRPr="00787555" w:rsidRDefault="00A749D8" w:rsidP="009B561A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信仰告白</w:t>
      </w:r>
      <w:r w:rsidR="002B572B"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使徒信經   </w:t>
      </w:r>
      <w:r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003A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0228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7300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16157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842F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EA336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22B5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03DF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A6B1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（站立）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38729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 眾</w:t>
      </w:r>
    </w:p>
    <w:p w14:paraId="75421F03" w14:textId="76AEC60F" w:rsidR="0093109D" w:rsidRPr="00787555" w:rsidRDefault="00583A23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啟應</w:t>
      </w:r>
      <w:r w:rsidR="00DB4DE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Responsive Readin</w:t>
      </w:r>
      <w:r w:rsidR="00B4378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g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67DE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</w:t>
      </w:r>
      <w:r w:rsidR="007047A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AB0BB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詩篇</w:t>
      </w:r>
      <w:r w:rsidR="006B574D" w:rsidRPr="00066E3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24</w:t>
      </w:r>
      <w:r w:rsidR="00563BB0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7047A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(</w:t>
      </w:r>
      <w:r w:rsidR="00AB0B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Psalms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24</w:t>
      </w:r>
      <w:r w:rsidR="007047A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563BB0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72D0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)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4731A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CC419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731A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B1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B1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眾</w:t>
      </w:r>
    </w:p>
    <w:p w14:paraId="00565F89" w14:textId="743A8EB8" w:rsidR="00126006" w:rsidRPr="00787555" w:rsidRDefault="00126006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祈禱    </w:t>
      </w:r>
      <w:r w:rsidR="001E6A0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Prayer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="00996F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B7DE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司 會</w:t>
      </w:r>
    </w:p>
    <w:p w14:paraId="45F067E1" w14:textId="0E45A16C" w:rsidR="004731A9" w:rsidRPr="00787555" w:rsidRDefault="004731A9" w:rsidP="004731A9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聖詩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Hymn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#330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主</w:t>
      </w:r>
      <w:r w:rsidRPr="00787555">
        <w:rPr>
          <w:rFonts w:asciiTheme="majorEastAsia" w:eastAsiaTheme="majorEastAsia" w:hAnsiTheme="majorEastAsia"/>
          <w:sz w:val="22"/>
          <w:szCs w:val="22"/>
          <w:lang w:val="nl-NL"/>
        </w:rPr>
        <w:t>，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聽阮禱告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（請坐）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聖歌隊</w:t>
      </w:r>
    </w:p>
    <w:p w14:paraId="49B69326" w14:textId="146ED12F" w:rsidR="008275D8" w:rsidRPr="00787555" w:rsidRDefault="001E27DB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聖經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00183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AD367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323A5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B574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</w:t>
      </w:r>
      <w:r w:rsidR="006B574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路加福音</w:t>
      </w:r>
      <w:r w:rsidR="00323A5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12</w:t>
      </w:r>
      <w:r w:rsidR="00323A5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42</w:t>
      </w:r>
      <w:r w:rsidR="00323A5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-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48</w:t>
      </w:r>
      <w:r w:rsidR="00623E0E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</w:t>
      </w:r>
      <w:r w:rsidR="00AE03E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          </w:t>
      </w:r>
      <w:r w:rsidR="00623E0E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EA3364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</w:t>
      </w:r>
      <w:r w:rsidR="0068685D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</w:t>
      </w:r>
      <w:r w:rsidR="00B63C49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22B5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246572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46572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會</w:t>
      </w:r>
    </w:p>
    <w:p w14:paraId="7C37F4E3" w14:textId="4CB73615" w:rsidR="003E0664" w:rsidRPr="00787555" w:rsidRDefault="0000183D" w:rsidP="00535121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Scripture Reading</w:t>
      </w:r>
      <w:r w:rsidR="007B6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C65B4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390AB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F15BB8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    </w:t>
      </w:r>
      <w:r w:rsidR="006B574D" w:rsidRPr="00066E3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Luke  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68685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682FF7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42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-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48</w:t>
      </w:r>
      <w:r w:rsidR="00323A5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464B1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</w:t>
      </w:r>
      <w:r w:rsidR="00464B1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</w:t>
      </w:r>
      <w:r w:rsidR="003D0BC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D5C5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D5C5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</w:t>
      </w:r>
      <w:r w:rsidR="00843A0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呂萱娜</w:t>
      </w:r>
    </w:p>
    <w:p w14:paraId="222A0EB6" w14:textId="1FCB1BD6" w:rsidR="004731A9" w:rsidRPr="00787555" w:rsidRDefault="004731A9" w:rsidP="00603BBB">
      <w:pPr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讚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美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Choir Anthem</w:t>
      </w:r>
      <w:r w:rsidR="00AB0BB0" w:rsidRPr="00AB0B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#</w:t>
      </w:r>
      <w:r w:rsidR="00843A04" w:rsidRP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435</w:t>
      </w:r>
      <w:r w:rsidR="00603BBB" w:rsidRPr="00AB0BB0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843A04" w:rsidRPr="00E6748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今咱大家來吟詩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603BB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B0BB0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        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</w:p>
    <w:p w14:paraId="09BAB1BD" w14:textId="28CEC793" w:rsidR="00DA18E0" w:rsidRPr="00787555" w:rsidRDefault="002B572B" w:rsidP="00D3254F">
      <w:pPr>
        <w:ind w:left="716" w:rightChars="58" w:right="139" w:hanging="716"/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講道</w:t>
      </w:r>
      <w:r w:rsidR="00B4378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B062D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4310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Sermon</w:t>
      </w:r>
      <w:r w:rsidR="0039751E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8D0EAA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854FB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1C2BC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</w:t>
      </w:r>
      <w:r w:rsidR="00817CDE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817CDE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      </w:t>
      </w:r>
      <w:r w:rsidR="00787555">
        <w:rPr>
          <w:rFonts w:asciiTheme="majorEastAsia" w:eastAsiaTheme="majorEastAsia" w:hAnsiTheme="majorEastAsia" w:cs="SimSun"/>
          <w:b/>
          <w:sz w:val="22"/>
          <w:szCs w:val="22"/>
          <w:lang w:val="nl-NL" w:eastAsia="zh-TW"/>
        </w:rPr>
        <w:t xml:space="preserve">  </w:t>
      </w:r>
      <w:r w:rsidR="00787555" w:rsidRPr="00787555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 xml:space="preserve">  </w:t>
      </w:r>
      <w:r w:rsidR="006B574D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 xml:space="preserve"> </w:t>
      </w:r>
      <w:r w:rsidR="006B574D">
        <w:rPr>
          <w:rFonts w:asciiTheme="majorEastAsia" w:eastAsiaTheme="majorEastAsia" w:hAnsiTheme="majorEastAsia" w:cs="SimSun" w:hint="eastAsia"/>
          <w:b/>
          <w:sz w:val="28"/>
          <w:szCs w:val="28"/>
          <w:lang w:val="nl-NL" w:eastAsia="zh-TW"/>
        </w:rPr>
        <w:t>時間的管家</w:t>
      </w:r>
      <w:r w:rsidR="00AB0BB0">
        <w:rPr>
          <w:rFonts w:asciiTheme="majorEastAsia" w:eastAsiaTheme="majorEastAsia" w:hAnsiTheme="majorEastAsia" w:cs="SimSun" w:hint="eastAsia"/>
          <w:b/>
          <w:sz w:val="28"/>
          <w:szCs w:val="28"/>
          <w:lang w:val="nl-NL" w:eastAsia="zh-TW"/>
        </w:rPr>
        <w:t xml:space="preserve">    </w:t>
      </w:r>
      <w:r w:rsidR="00197A27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817CDE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817CDE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603BB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464B1E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790696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      </w:t>
      </w:r>
      <w:r w:rsidR="00EB7642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 </w:t>
      </w:r>
      <w:r w:rsidR="002E1A2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CD793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    </w:t>
      </w:r>
      <w:r w:rsidR="007E5619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603BB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</w:t>
      </w:r>
      <w:r w:rsidR="003D0BC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3D0BC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70334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0264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264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師</w:t>
      </w:r>
    </w:p>
    <w:p w14:paraId="30DAEA9A" w14:textId="461FE612" w:rsidR="00B7300E" w:rsidRPr="00787555" w:rsidRDefault="00A9490A" w:rsidP="00FA402A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牧禱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5C318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Pastoral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Prayer </w:t>
      </w:r>
      <w:r w:rsidR="005C318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&amp;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Intercession</w:t>
      </w:r>
      <w:r w:rsidR="00616AF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</w:t>
      </w:r>
      <w:r w:rsidR="00323A5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牧 師</w:t>
      </w:r>
    </w:p>
    <w:p w14:paraId="68A3CFE6" w14:textId="09E26A5E" w:rsidR="00534F9F" w:rsidRPr="00843A04" w:rsidRDefault="00E33B6D" w:rsidP="00843A04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聖詩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Hymn 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#189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</w:t>
      </w:r>
      <w:r w:rsidR="00D67B4A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主賜永活米糧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60E1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</w:p>
    <w:p w14:paraId="10EB21D0" w14:textId="2170E5D4" w:rsidR="00DF3F4F" w:rsidRPr="00787555" w:rsidRDefault="00CB2E63" w:rsidP="008E0A7A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</w:t>
      </w:r>
      <w:r w:rsidR="009B561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B561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Hymn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546</w:t>
      </w:r>
      <w:r w:rsidR="00772FF6" w:rsidRPr="00AD33BB">
        <w:rPr>
          <w:rFonts w:ascii="PMingLiU" w:eastAsia="PMingLiU" w:hAnsi="PMingLiU" w:hint="eastAsia"/>
          <w:sz w:val="22"/>
          <w:szCs w:val="22"/>
          <w:lang w:val="nl-NL" w:eastAsia="zh-TW"/>
        </w:rPr>
        <w:t>（</w:t>
      </w:r>
      <w:r w:rsidR="00D1375E" w:rsidRPr="00066E3F">
        <w:rPr>
          <w:rFonts w:ascii="PMingLiU" w:eastAsia="PMingLiU" w:hAnsi="PMingLiU"/>
          <w:sz w:val="22"/>
          <w:szCs w:val="22"/>
          <w:lang w:val="nl-NL" w:eastAsia="zh-TW"/>
        </w:rPr>
        <w:t>1-2</w:t>
      </w:r>
      <w:r w:rsidR="00772FF6" w:rsidRPr="00AD33BB">
        <w:rPr>
          <w:rFonts w:ascii="PMingLiU" w:eastAsia="PMingLiU" w:hAnsi="PMingLiU" w:hint="eastAsia"/>
          <w:sz w:val="22"/>
          <w:szCs w:val="22"/>
          <w:lang w:val="nl-NL" w:eastAsia="zh-TW"/>
        </w:rPr>
        <w:t>節）</w:t>
      </w:r>
      <w:r w:rsidR="00D1375E">
        <w:rPr>
          <w:rFonts w:ascii="PMingLiU" w:eastAsia="PMingLiU" w:hAnsi="PMingLiU" w:hint="eastAsia"/>
          <w:sz w:val="22"/>
          <w:szCs w:val="22"/>
          <w:lang w:val="nl-NL" w:eastAsia="zh-TW"/>
        </w:rPr>
        <w:t xml:space="preserve"> </w:t>
      </w:r>
      <w:r w:rsidR="006B574D">
        <w:rPr>
          <w:rFonts w:ascii="PMingLiU" w:eastAsia="PMingLiU" w:hAnsi="PMingLiU" w:hint="eastAsia"/>
          <w:sz w:val="22"/>
          <w:szCs w:val="22"/>
          <w:lang w:val="nl-NL" w:eastAsia="zh-TW"/>
        </w:rPr>
        <w:t>天父</w:t>
      </w:r>
      <w:r w:rsidR="00D1375E" w:rsidRPr="00066E3F">
        <w:rPr>
          <w:rFonts w:asciiTheme="majorEastAsia" w:eastAsiaTheme="majorEastAsia" w:hAnsiTheme="majorEastAsia" w:hint="eastAsia"/>
          <w:sz w:val="22"/>
          <w:szCs w:val="22"/>
          <w:lang w:val="nl-NL"/>
        </w:rPr>
        <w:t>，</w:t>
      </w:r>
      <w:r w:rsidR="006B574D">
        <w:rPr>
          <w:rFonts w:ascii="PMingLiU" w:eastAsia="PMingLiU" w:hAnsi="PMingLiU" w:hint="eastAsia"/>
          <w:sz w:val="22"/>
          <w:szCs w:val="22"/>
          <w:lang w:val="nl-NL" w:eastAsia="zh-TW"/>
        </w:rPr>
        <w:t xml:space="preserve"> 我知一生光陰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1375E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8685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03BBB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D1375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眾</w:t>
      </w:r>
    </w:p>
    <w:p w14:paraId="73B10578" w14:textId="110EEC70" w:rsidR="00C622CB" w:rsidRPr="00C622CB" w:rsidRDefault="00C622CB" w:rsidP="00C622CB">
      <w:pPr>
        <w:rPr>
          <w:rFonts w:ascii="PMingLiU" w:eastAsia="PMingLiU" w:hAnsi="PMingLiU"/>
          <w:color w:val="FF0000"/>
          <w:sz w:val="22"/>
          <w:szCs w:val="22"/>
          <w:lang w:val="nl-NL" w:eastAsia="zh-TW"/>
        </w:rPr>
      </w:pPr>
      <w:r w:rsidRPr="00C622CB">
        <w:rPr>
          <w:rFonts w:ascii="PMingLiU" w:eastAsia="PMingLiU" w:hAnsi="PMingLiU" w:hint="eastAsia"/>
          <w:sz w:val="22"/>
          <w:szCs w:val="22"/>
          <w:lang w:val="nl-NL" w:eastAsia="zh-TW"/>
        </w:rPr>
        <w:t>長執就任</w:t>
      </w:r>
      <w:r>
        <w:rPr>
          <w:rFonts w:ascii="PMingLiU" w:eastAsia="PMingLiU" w:hAnsi="PMingLiU" w:hint="eastAsia"/>
          <w:sz w:val="22"/>
          <w:szCs w:val="22"/>
          <w:lang w:val="nl-NL" w:eastAsia="zh-TW"/>
        </w:rPr>
        <w:t xml:space="preserve"> </w:t>
      </w:r>
      <w:r>
        <w:rPr>
          <w:rFonts w:ascii="PMingLiU" w:eastAsia="PMingLiU" w:hAnsi="PMingLiU"/>
          <w:sz w:val="22"/>
          <w:szCs w:val="22"/>
          <w:lang w:val="nl-NL" w:eastAsia="zh-TW"/>
        </w:rPr>
        <w:t xml:space="preserve">         </w:t>
      </w:r>
      <w:r w:rsidRPr="00C622CB">
        <w:rPr>
          <w:rFonts w:ascii="PMingLiU" w:eastAsia="PMingLiU" w:hAnsi="PMingLiU" w:hint="eastAsia"/>
          <w:sz w:val="22"/>
          <w:szCs w:val="22"/>
          <w:lang w:val="nl-NL" w:eastAsia="zh-TW"/>
        </w:rPr>
        <w:t xml:space="preserve">                                                                                    牧師</w:t>
      </w:r>
    </w:p>
    <w:p w14:paraId="407A9AF4" w14:textId="1D7C4161" w:rsidR="00AF2DEE" w:rsidRPr="00787555" w:rsidRDefault="00B062DF" w:rsidP="00613496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奉獻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7E282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Offertory</w:t>
      </w:r>
      <w:r w:rsidR="0067443C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67443C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聖詩#</w:t>
      </w:r>
      <w:r w:rsidR="00613496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3</w:t>
      </w:r>
      <w:r w:rsidR="0061349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82</w:t>
      </w:r>
      <w:r w:rsidR="0061349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第</w:t>
      </w:r>
      <w:r w:rsidR="00613496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613496" w:rsidRPr="0061349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節 </w:t>
      </w:r>
      <w:r w:rsidR="00613496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我的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性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命獻互祢</w:t>
      </w:r>
      <w:r w:rsidR="0067443C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B2FF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F3F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AF2DE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F2DE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眾</w:t>
      </w:r>
    </w:p>
    <w:p w14:paraId="566F9168" w14:textId="42E4D825" w:rsidR="00412C15" w:rsidRPr="00787555" w:rsidRDefault="00B062D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金句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Weekly </w:t>
      </w:r>
      <w:r w:rsidR="00D87F1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Key </w:t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Verses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</w:t>
      </w:r>
      <w:r w:rsidR="00623E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路加福音</w:t>
      </w:r>
      <w:r w:rsidR="00464B1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12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613496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</w:t>
      </w:r>
      <w:r w:rsidR="00613496" w:rsidRPr="00534F9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AE03E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4311D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197A2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64B1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311D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9677D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99739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</w:t>
      </w:r>
      <w:r w:rsidR="00613496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0968A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8729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F3F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</w:t>
      </w:r>
      <w:r w:rsidR="008255C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會 </w:t>
      </w:r>
    </w:p>
    <w:p w14:paraId="59BE43A2" w14:textId="6044CCDF" w:rsidR="00AE5A87" w:rsidRPr="00787555" w:rsidRDefault="00C0310C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歡迎</w:t>
      </w:r>
      <w:r w:rsidR="00C649F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Fellowship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</w:t>
      </w:r>
      <w:r w:rsidR="0047020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B7781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33424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AE52B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4680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95DD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361E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A336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337C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325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255C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師</w:t>
      </w:r>
    </w:p>
    <w:p w14:paraId="73358420" w14:textId="6DBFDC59" w:rsidR="00FA402A" w:rsidRPr="00787555" w:rsidRDefault="00FA1DA3" w:rsidP="00FA402A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報告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Announcement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</w:t>
      </w:r>
      <w:r w:rsidR="009778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C50B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A336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F2A1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C50B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325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361E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941B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司</w:t>
      </w:r>
      <w:r w:rsidR="00202FA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</w:p>
    <w:p w14:paraId="671ABD81" w14:textId="4EFCB0BE" w:rsidR="00541A9F" w:rsidRPr="00787555" w:rsidRDefault="00541A9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頌榮</w:t>
      </w:r>
      <w:r w:rsidR="005667C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9966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Doxology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606E2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</w:t>
      </w:r>
      <w:r w:rsidR="00F606E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387</w:t>
      </w:r>
      <w:r w:rsidR="00D1375E">
        <w:rPr>
          <w:rFonts w:ascii="PMingLiU" w:eastAsia="PMingLiU" w:hAnsi="PMingLiU" w:hint="eastAsia"/>
          <w:b/>
          <w:sz w:val="22"/>
          <w:szCs w:val="22"/>
          <w:lang w:val="nl-NL" w:eastAsia="zh-TW"/>
        </w:rPr>
        <w:t xml:space="preserve"> </w:t>
      </w:r>
      <w:r w:rsidR="00B8088F" w:rsidRPr="00AD33BB">
        <w:rPr>
          <w:rFonts w:ascii="PMingLiU" w:eastAsia="PMingLiU" w:hAnsi="PMingLiU" w:hint="eastAsia"/>
          <w:b/>
          <w:sz w:val="22"/>
          <w:szCs w:val="22"/>
          <w:lang w:val="nl-NL" w:eastAsia="zh-TW"/>
        </w:rPr>
        <w:t>(</w:t>
      </w:r>
      <w:r w:rsidR="00B8088F" w:rsidRPr="00AD33BB">
        <w:rPr>
          <w:rFonts w:ascii="PMingLiU" w:eastAsia="PMingLiU" w:hAnsi="PMingLiU" w:hint="eastAsia"/>
          <w:sz w:val="22"/>
          <w:szCs w:val="22"/>
          <w:lang w:val="nl-NL" w:eastAsia="zh-TW"/>
        </w:rPr>
        <w:t>第1節）</w:t>
      </w:r>
      <w:r w:rsidR="00D1375E" w:rsidRPr="00D1375E">
        <w:rPr>
          <w:rFonts w:ascii="PMingLiU" w:eastAsia="PMingLiU" w:hAnsi="PMingLiU" w:hint="eastAsia"/>
          <w:sz w:val="22"/>
          <w:szCs w:val="22"/>
          <w:lang w:val="nl-NL" w:eastAsia="zh-TW"/>
        </w:rPr>
        <w:t>榮光歸聖父上帝</w:t>
      </w:r>
      <w:r w:rsidR="00613496" w:rsidRPr="00D1375E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67B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(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站立）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 眾</w:t>
      </w:r>
    </w:p>
    <w:p w14:paraId="07E4DDB3" w14:textId="00480C37" w:rsidR="004374D8" w:rsidRPr="00787555" w:rsidRDefault="00541A9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祝禱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Benediction</w:t>
      </w:r>
      <w:r w:rsidR="00BA627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C751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73DF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（站立）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3A778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67B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</w:t>
      </w:r>
      <w:r w:rsidR="00202FA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師</w:t>
      </w:r>
      <w:r w:rsidR="00DC3C6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7219DBB7" w14:textId="35385D61" w:rsidR="00B77A60" w:rsidRPr="00787555" w:rsidRDefault="00CB231D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祝歌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A780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聖詩#</w:t>
      </w:r>
      <w:r w:rsidR="00D93441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39</w:t>
      </w:r>
      <w:r w:rsidR="003A7784">
        <w:rPr>
          <w:rFonts w:asciiTheme="majorEastAsia" w:eastAsiaTheme="majorEastAsia" w:hAnsiTheme="majorEastAsia"/>
          <w:b/>
          <w:sz w:val="22"/>
          <w:szCs w:val="22"/>
          <w:lang w:eastAsia="zh-TW"/>
        </w:rPr>
        <w:t>7</w:t>
      </w:r>
      <w:r w:rsidR="00D4062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96F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</w:t>
      </w:r>
      <w:r w:rsidR="00996F0D" w:rsidRPr="006107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1-2節</w:t>
      </w:r>
      <w:r w:rsidR="00996F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）</w:t>
      </w:r>
      <w:r w:rsidR="00D4062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</w:t>
      </w:r>
      <w:r w:rsidR="00D4062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D93441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願主賜福保護你</w:t>
      </w:r>
      <w:r w:rsidR="00FD1C8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  <w:r w:rsidR="0006620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650EE474" w14:textId="1168C9AC" w:rsidR="00DE2D73" w:rsidRPr="00787555" w:rsidRDefault="00C074A2" w:rsidP="00535121">
      <w:pPr>
        <w:ind w:right="-18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殿樂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735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Postlude  </w:t>
      </w:r>
      <w:r w:rsidR="00A9254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 xml:space="preserve">          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   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</w:t>
      </w:r>
      <w:r w:rsidR="00D04AC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33424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01B7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F2A1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B37D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</w:t>
      </w:r>
      <w:r w:rsidR="00202FA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琴</w:t>
      </w:r>
    </w:p>
    <w:p w14:paraId="075F226A" w14:textId="4E632B54" w:rsidR="00951C14" w:rsidRPr="00787555" w:rsidRDefault="00AE5A87" w:rsidP="00FA402A">
      <w:pPr>
        <w:ind w:right="-180"/>
        <w:jc w:val="center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本週金</w:t>
      </w:r>
      <w:r w:rsidR="0014518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句</w:t>
      </w:r>
      <w:r w:rsidR="00B8088F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</w:p>
    <w:p w14:paraId="23531674" w14:textId="42C919A3" w:rsidR="001A1556" w:rsidRPr="001374C7" w:rsidRDefault="00D243BE" w:rsidP="00E10163">
      <w:pPr>
        <w:snapToGrid w:val="0"/>
        <w:spacing w:line="300" w:lineRule="exact"/>
        <w:ind w:leftChars="-18" w:left="1054" w:rightChars="58" w:right="139" w:hangingChars="498" w:hanging="1097"/>
        <w:rPr>
          <w:rFonts w:asciiTheme="majorEastAsia" w:eastAsiaTheme="majorEastAsia" w:hAnsiTheme="majorEastAsia" w:cs="Arial"/>
          <w:sz w:val="22"/>
          <w:szCs w:val="22"/>
        </w:rPr>
      </w:pPr>
      <w:r w:rsidRPr="001374C7">
        <w:rPr>
          <w:rFonts w:asciiTheme="majorEastAsia" w:eastAsiaTheme="majorEastAsia" w:hAnsiTheme="majorEastAsia"/>
          <w:b/>
          <w:sz w:val="22"/>
          <w:szCs w:val="22"/>
        </w:rPr>
        <w:t>《</w:t>
      </w:r>
      <w:r w:rsidR="006441F5" w:rsidRPr="001374C7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現</w:t>
      </w:r>
      <w:r w:rsidR="00EB2FB8" w:rsidRPr="001374C7">
        <w:rPr>
          <w:rFonts w:asciiTheme="majorEastAsia" w:eastAsiaTheme="majorEastAsia" w:hAnsiTheme="majorEastAsia" w:hint="eastAsia"/>
          <w:b/>
          <w:sz w:val="22"/>
          <w:szCs w:val="22"/>
        </w:rPr>
        <w:t>台漢</w:t>
      </w:r>
      <w:r w:rsidRPr="001374C7">
        <w:rPr>
          <w:rFonts w:asciiTheme="majorEastAsia" w:eastAsiaTheme="majorEastAsia" w:hAnsiTheme="majorEastAsia"/>
          <w:b/>
          <w:sz w:val="22"/>
          <w:szCs w:val="22"/>
        </w:rPr>
        <w:t>》</w:t>
      </w:r>
      <w:r w:rsidR="00E10163" w:rsidRPr="001374C7">
        <w:rPr>
          <w:rFonts w:asciiTheme="majorEastAsia" w:eastAsiaTheme="majorEastAsia" w:hAnsiTheme="majorEastAsia" w:cs="Arial"/>
          <w:sz w:val="22"/>
          <w:szCs w:val="22"/>
        </w:rPr>
        <w:t>主講，甚麼人是盡忠知識ê管家，主人所</w:t>
      </w:r>
      <w:proofErr w:type="spellStart"/>
      <w:r w:rsidR="00E10163" w:rsidRPr="001374C7">
        <w:rPr>
          <w:rFonts w:asciiTheme="majorEastAsia" w:eastAsiaTheme="majorEastAsia" w:hAnsiTheme="majorEastAsia" w:cs="Arial"/>
          <w:sz w:val="22"/>
          <w:szCs w:val="22"/>
        </w:rPr>
        <w:t>beh</w:t>
      </w:r>
      <w:proofErr w:type="spellEnd"/>
      <w:r w:rsidR="00E10163" w:rsidRPr="001374C7">
        <w:rPr>
          <w:rFonts w:asciiTheme="majorEastAsia" w:eastAsiaTheme="majorEastAsia" w:hAnsiTheme="majorEastAsia" w:cs="Arial"/>
          <w:sz w:val="22"/>
          <w:szCs w:val="22"/>
        </w:rPr>
        <w:t>設立來管理伊家內ê人，照時發米糧</w:t>
      </w:r>
      <w:proofErr w:type="spellStart"/>
      <w:r w:rsidR="00E10163" w:rsidRPr="001374C7">
        <w:rPr>
          <w:rFonts w:asciiTheme="majorEastAsia" w:eastAsiaTheme="majorEastAsia" w:hAnsiTheme="majorEastAsia" w:cs="Arial"/>
          <w:sz w:val="22"/>
          <w:szCs w:val="22"/>
        </w:rPr>
        <w:t>hō</w:t>
      </w:r>
      <w:proofErr w:type="spellEnd"/>
      <w:r w:rsidR="00E10163" w:rsidRPr="001374C7">
        <w:rPr>
          <w:rFonts w:eastAsiaTheme="majorEastAsia"/>
          <w:sz w:val="22"/>
          <w:szCs w:val="22"/>
        </w:rPr>
        <w:t>͘</w:t>
      </w:r>
      <w:r w:rsidR="00E10163" w:rsidRPr="001374C7">
        <w:rPr>
          <w:rFonts w:asciiTheme="majorEastAsia" w:eastAsiaTheme="majorEastAsia" w:hAnsiTheme="majorEastAsia" w:cs="Arial"/>
          <w:sz w:val="22"/>
          <w:szCs w:val="22"/>
        </w:rPr>
        <w:t xml:space="preserve"> in ah？</w:t>
      </w:r>
      <w:r w:rsidR="00316FEE" w:rsidRPr="001374C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D7933" w:rsidRPr="001374C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(</w:t>
      </w:r>
      <w:r w:rsidR="001374C7" w:rsidRPr="001374C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路加福</w:t>
      </w:r>
      <w:r w:rsidR="0095161F" w:rsidRPr="001374C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音</w:t>
      </w:r>
      <w:r w:rsidR="001374C7" w:rsidRPr="001374C7">
        <w:rPr>
          <w:rFonts w:asciiTheme="majorEastAsia" w:eastAsiaTheme="majorEastAsia" w:hAnsiTheme="majorEastAsia"/>
          <w:sz w:val="22"/>
          <w:szCs w:val="22"/>
          <w:lang w:val="nl-NL" w:eastAsia="zh-TW"/>
        </w:rPr>
        <w:t>12:42</w:t>
      </w:r>
      <w:r w:rsidR="00CD7933" w:rsidRPr="001374C7">
        <w:rPr>
          <w:rFonts w:asciiTheme="majorEastAsia" w:eastAsiaTheme="majorEastAsia" w:hAnsiTheme="majorEastAsia"/>
          <w:sz w:val="22"/>
          <w:szCs w:val="22"/>
          <w:lang w:val="nl-NL" w:eastAsia="zh-TW"/>
        </w:rPr>
        <w:t>)</w:t>
      </w:r>
    </w:p>
    <w:p w14:paraId="68F57FC5" w14:textId="77777777" w:rsidR="001374C7" w:rsidRDefault="00F1472E" w:rsidP="0095161F">
      <w:pPr>
        <w:snapToGrid w:val="0"/>
        <w:spacing w:line="300" w:lineRule="exact"/>
        <w:ind w:leftChars="-118" w:left="1034" w:rightChars="58" w:right="139" w:hangingChars="598" w:hanging="1317"/>
        <w:rPr>
          <w:rFonts w:asciiTheme="majorEastAsia" w:eastAsia="DengXian" w:hAnsiTheme="majorEastAsia" w:cs="Arial"/>
          <w:sz w:val="22"/>
          <w:szCs w:val="22"/>
        </w:rPr>
      </w:pPr>
      <w:r w:rsidRPr="001374C7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</w:t>
      </w:r>
      <w:r w:rsidR="00603BBB" w:rsidRPr="001374C7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FA402A" w:rsidRPr="001374C7">
        <w:rPr>
          <w:rFonts w:asciiTheme="majorEastAsia" w:eastAsiaTheme="majorEastAsia" w:hAnsiTheme="majorEastAsia"/>
          <w:b/>
          <w:sz w:val="22"/>
          <w:szCs w:val="22"/>
        </w:rPr>
        <w:t>《現中</w:t>
      </w:r>
      <w:r w:rsidR="009029EC" w:rsidRPr="001374C7">
        <w:rPr>
          <w:rFonts w:asciiTheme="majorEastAsia" w:eastAsiaTheme="majorEastAsia" w:hAnsiTheme="majorEastAsia"/>
          <w:b/>
          <w:sz w:val="22"/>
          <w:szCs w:val="22"/>
        </w:rPr>
        <w:t>》</w:t>
      </w:r>
      <w:r w:rsidR="00E10163" w:rsidRPr="001374C7">
        <w:rPr>
          <w:rFonts w:asciiTheme="majorEastAsia" w:eastAsiaTheme="majorEastAsia" w:hAnsiTheme="majorEastAsia" w:cs="Arial"/>
          <w:sz w:val="22"/>
          <w:szCs w:val="22"/>
        </w:rPr>
        <w:t>主說：「那麼，誰是那又可靠又機智的管家呢？就是受主人指派來管理家務、按時把糧食分配給其他僕人的那個人。</w:t>
      </w:r>
    </w:p>
    <w:p w14:paraId="0B7FF5E0" w14:textId="4D7DAA27" w:rsidR="00FA09F4" w:rsidRPr="001374C7" w:rsidRDefault="00DD77C6" w:rsidP="001374C7">
      <w:pPr>
        <w:snapToGrid w:val="0"/>
        <w:spacing w:line="300" w:lineRule="exact"/>
        <w:ind w:leftChars="382" w:left="1133" w:rightChars="58" w:right="139" w:hangingChars="98" w:hanging="216"/>
        <w:rPr>
          <w:rFonts w:asciiTheme="majorEastAsia" w:eastAsiaTheme="majorEastAsia" w:hAnsiTheme="majorEastAsia" w:cs="Arial"/>
          <w:sz w:val="22"/>
          <w:szCs w:val="22"/>
        </w:rPr>
      </w:pPr>
      <w:r w:rsidRPr="001374C7">
        <w:rPr>
          <w:rFonts w:asciiTheme="majorEastAsia" w:eastAsiaTheme="majorEastAsia" w:hAnsiTheme="majorEastAsia" w:cs="Arial" w:hint="eastAsia"/>
          <w:sz w:val="22"/>
          <w:szCs w:val="22"/>
        </w:rPr>
        <w:t>(</w:t>
      </w:r>
      <w:r w:rsidR="001374C7" w:rsidRPr="001374C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路加</w:t>
      </w:r>
      <w:r w:rsidR="0095161F" w:rsidRPr="001374C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福音</w:t>
      </w:r>
      <w:r w:rsidR="001374C7" w:rsidRPr="001374C7">
        <w:rPr>
          <w:rFonts w:asciiTheme="majorEastAsia" w:eastAsiaTheme="majorEastAsia" w:hAnsiTheme="majorEastAsia"/>
          <w:b/>
          <w:sz w:val="22"/>
          <w:szCs w:val="22"/>
          <w:lang w:eastAsia="zh-TW"/>
        </w:rPr>
        <w:t>12:42</w:t>
      </w:r>
      <w:r w:rsidR="0095161F" w:rsidRPr="001374C7">
        <w:rPr>
          <w:rFonts w:asciiTheme="majorEastAsia" w:eastAsiaTheme="majorEastAsia" w:hAnsiTheme="majorEastAsia"/>
          <w:sz w:val="22"/>
          <w:szCs w:val="22"/>
          <w:lang w:val="nl-NL" w:eastAsia="zh-TW"/>
        </w:rPr>
        <w:t>)</w:t>
      </w:r>
    </w:p>
    <w:p w14:paraId="22CF2059" w14:textId="228E6CD6" w:rsidR="00763B78" w:rsidRPr="00787555" w:rsidRDefault="00CD2627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787555">
        <w:rPr>
          <w:rFonts w:asciiTheme="majorEastAsia" w:eastAsiaTheme="majorEastAsia" w:hAnsiTheme="majorEastAsia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787555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後禮拜</w:t>
            </w:r>
          </w:p>
        </w:tc>
      </w:tr>
      <w:tr w:rsidR="00843A04" w:rsidRPr="00787555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77777777" w:rsidR="00843A04" w:rsidRPr="00787555" w:rsidRDefault="00843A04" w:rsidP="00843A04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司會/ 英文講道摘要翻譯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36FF843D" w:rsidR="00843A04" w:rsidRPr="00787555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楊泰瑛</w:t>
            </w:r>
            <w: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/</w:t>
            </w: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1C28EBB5" w:rsidR="00843A04" w:rsidRPr="00787555" w:rsidRDefault="008B5CFA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陳彥良</w:t>
            </w:r>
            <w:r w:rsidR="00843A04"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/</w:t>
            </w:r>
            <w:r w:rsidR="00843A04"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蔡慧媛</w:t>
            </w:r>
          </w:p>
        </w:tc>
      </w:tr>
      <w:tr w:rsidR="00843A04" w:rsidRPr="00787555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843A04" w:rsidRPr="00787555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03BCC817" w:rsidR="00843A04" w:rsidRPr="00787555" w:rsidRDefault="00843A04" w:rsidP="00843A04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林順琴</w:t>
            </w:r>
          </w:p>
        </w:tc>
        <w:tc>
          <w:tcPr>
            <w:tcW w:w="2126" w:type="dxa"/>
            <w:shd w:val="clear" w:color="auto" w:fill="auto"/>
          </w:tcPr>
          <w:p w14:paraId="5398E34E" w14:textId="46163908" w:rsidR="00843A04" w:rsidRPr="00787555" w:rsidRDefault="00843A04" w:rsidP="00843A04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林順琴</w:t>
            </w:r>
          </w:p>
        </w:tc>
      </w:tr>
      <w:tr w:rsidR="00843A04" w:rsidRPr="00787555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843A04" w:rsidRPr="00787555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奉獻、</w:t>
            </w: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5E23E222" w:rsidR="00843A04" w:rsidRPr="00787555" w:rsidRDefault="00843A04" w:rsidP="00843A04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7484">
              <w:rPr>
                <w:rFonts w:asciiTheme="majorEastAsia" w:eastAsiaTheme="majorEastAsia" w:hAnsiTheme="majorEastAsia" w:hint="eastAsia"/>
                <w:sz w:val="22"/>
                <w:szCs w:val="22"/>
              </w:rPr>
              <w:t>林順琴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 w:rsidRPr="00E67484"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</w:p>
        </w:tc>
        <w:tc>
          <w:tcPr>
            <w:tcW w:w="2126" w:type="dxa"/>
            <w:shd w:val="clear" w:color="auto" w:fill="auto"/>
          </w:tcPr>
          <w:p w14:paraId="590E2315" w14:textId="0C02557D" w:rsidR="00843A04" w:rsidRPr="00E67484" w:rsidRDefault="00843A04" w:rsidP="00843A04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7484">
              <w:rPr>
                <w:rFonts w:asciiTheme="majorEastAsia" w:eastAsiaTheme="majorEastAsia" w:hAnsiTheme="majorEastAsia" w:hint="eastAsia"/>
                <w:sz w:val="22"/>
                <w:szCs w:val="22"/>
              </w:rPr>
              <w:t>林順琴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 w:rsidR="008B5CFA">
              <w:rPr>
                <w:rFonts w:asciiTheme="majorEastAsia" w:eastAsiaTheme="majorEastAsia" w:hAnsiTheme="majorEastAsia" w:hint="eastAsia"/>
                <w:sz w:val="22"/>
                <w:szCs w:val="22"/>
              </w:rPr>
              <w:t>陳美智</w:t>
            </w:r>
          </w:p>
        </w:tc>
      </w:tr>
      <w:tr w:rsidR="00843A04" w:rsidRPr="00787555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843A04" w:rsidRPr="00787555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231AE7FD" w:rsidR="00843A04" w:rsidRPr="00787555" w:rsidRDefault="00843A04" w:rsidP="00843A04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7484"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Pr="00E67484">
              <w:rPr>
                <w:rFonts w:asciiTheme="majorEastAsia" w:eastAsiaTheme="majorEastAsia" w:hAnsiTheme="majorEastAsia" w:hint="eastAsia"/>
                <w:sz w:val="22"/>
                <w:szCs w:val="22"/>
              </w:rPr>
              <w:t>蔡慧媛</w:t>
            </w:r>
          </w:p>
        </w:tc>
        <w:tc>
          <w:tcPr>
            <w:tcW w:w="2126" w:type="dxa"/>
            <w:shd w:val="clear" w:color="auto" w:fill="auto"/>
          </w:tcPr>
          <w:p w14:paraId="5E005C2F" w14:textId="071485AA" w:rsidR="00843A04" w:rsidRPr="00E67484" w:rsidRDefault="008B5CFA" w:rsidP="00843A04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陳美智</w:t>
            </w:r>
            <w:r w:rsidR="00843A04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陳   琦</w:t>
            </w:r>
          </w:p>
        </w:tc>
      </w:tr>
      <w:tr w:rsidR="00843A04" w:rsidRPr="00787555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843A04" w:rsidRPr="00787555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6D8916E9" w:rsidR="00843A04" w:rsidRPr="00787555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E6748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陳   琦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/</w:t>
            </w:r>
            <w:r w:rsidR="00031833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鍾玲婉</w:t>
            </w:r>
          </w:p>
        </w:tc>
        <w:tc>
          <w:tcPr>
            <w:tcW w:w="2126" w:type="dxa"/>
            <w:shd w:val="clear" w:color="auto" w:fill="auto"/>
          </w:tcPr>
          <w:p w14:paraId="328AE43A" w14:textId="0C4A59E7" w:rsidR="00843A04" w:rsidRPr="00E67484" w:rsidRDefault="008B5CFA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呂萱娜</w:t>
            </w:r>
            <w:r w:rsidR="00843A0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呂學優</w:t>
            </w:r>
          </w:p>
        </w:tc>
      </w:tr>
      <w:tr w:rsidR="00843A04" w:rsidRPr="00787555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843A04" w:rsidRPr="00787555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投影</w:t>
            </w:r>
            <w:r w:rsidRPr="00787555"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製作/</w:t>
            </w: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6B2C64B5" w:rsidR="00843A04" w:rsidRPr="00787555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E67484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陳彥良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/</w:t>
            </w:r>
            <w:r w:rsidR="008B5CFA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楊淑馨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003F5B1E" w:rsidR="00843A04" w:rsidRPr="00E67484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E67484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陳彥良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/</w:t>
            </w:r>
            <w:r w:rsidRPr="00E67484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陳   琦</w:t>
            </w:r>
          </w:p>
        </w:tc>
      </w:tr>
      <w:tr w:rsidR="00843A04" w:rsidRPr="00787555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843A04" w:rsidRPr="00787555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74E30EA2" w:rsidR="00843A04" w:rsidRPr="00787555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zh-TW"/>
              </w:rPr>
            </w:pPr>
            <w:r w:rsidRPr="00AD33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呂萱娜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4210420D" w:rsidR="00843A04" w:rsidRPr="008255C4" w:rsidRDefault="00843A04" w:rsidP="00843A0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zh-TW"/>
              </w:rPr>
            </w:pPr>
            <w:r w:rsidRPr="00AD33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呂萱娜</w:t>
            </w:r>
          </w:p>
        </w:tc>
      </w:tr>
    </w:tbl>
    <w:p w14:paraId="7B3C483E" w14:textId="56622E0D" w:rsidR="005E2776" w:rsidRPr="00534F9F" w:rsidRDefault="008200CF" w:rsidP="00534F9F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消息</w:t>
      </w:r>
      <w:r w:rsidR="00165F9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分享</w:t>
      </w:r>
      <w:proofErr w:type="spellStart"/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kap</w:t>
      </w:r>
      <w:proofErr w:type="spellEnd"/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報告</w:t>
      </w:r>
      <w:r w:rsidR="00D47EFD" w:rsidRPr="00787555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 xml:space="preserve"> </w:t>
      </w:r>
      <w:r w:rsidR="00D47EFD" w:rsidRPr="00787555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:</w:t>
      </w:r>
    </w:p>
    <w:p w14:paraId="5DB3BD19" w14:textId="77777777" w:rsidR="00C622CB" w:rsidRPr="00C622CB" w:rsidRDefault="00C622CB" w:rsidP="00C622CB">
      <w:pPr>
        <w:numPr>
          <w:ilvl w:val="0"/>
          <w:numId w:val="27"/>
        </w:numPr>
        <w:snapToGrid w:val="0"/>
        <w:spacing w:line="221" w:lineRule="auto"/>
        <w:ind w:right="-1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C622C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本</w:t>
      </w:r>
      <w:r w:rsidRPr="00C622CB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日</w:t>
      </w:r>
      <w:r w:rsidRPr="00C622C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舉行新選出的長老與執事的就任,名單如下：（敬稱省略）</w:t>
      </w:r>
    </w:p>
    <w:p w14:paraId="292430E7" w14:textId="77777777" w:rsidR="00B8088F" w:rsidRDefault="00C622CB" w:rsidP="00B8088F">
      <w:pPr>
        <w:pStyle w:val="ListParagraph"/>
        <w:ind w:leftChars="0" w:left="360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C622C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A.長老：楊泰瑛、謝淑娟；B.執事：楊靖涵、楊金女。</w:t>
      </w:r>
    </w:p>
    <w:p w14:paraId="2E952ABA" w14:textId="67E87148" w:rsidR="00C622CB" w:rsidRPr="00C622CB" w:rsidRDefault="00C622CB" w:rsidP="00C622CB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eastAsia="PMingLiU"/>
          <w:sz w:val="22"/>
          <w:szCs w:val="22"/>
          <w:lang w:eastAsia="zh-TW"/>
        </w:rPr>
      </w:pPr>
      <w:r w:rsidRPr="00C622CB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今年有兩位長老與</w:t>
      </w:r>
      <w:r w:rsidR="00A749D8" w:rsidRPr="008B5CFA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一</w:t>
      </w:r>
      <w:r w:rsidRPr="008B5CFA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位</w:t>
      </w:r>
      <w:r w:rsidRPr="00C622CB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執事將輪休一年</w:t>
      </w:r>
      <w:r w:rsidRPr="00C622CB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C622C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名單如下：（敬稱省略）</w:t>
      </w:r>
    </w:p>
    <w:p w14:paraId="366CFA4D" w14:textId="6BF62113" w:rsidR="00C622CB" w:rsidRPr="00C622CB" w:rsidRDefault="00C622CB" w:rsidP="000F7736">
      <w:pPr>
        <w:snapToGrid w:val="0"/>
        <w:spacing w:line="221" w:lineRule="auto"/>
        <w:ind w:left="360" w:right="-1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C622C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A.長老：陳宇能、呂學優；B.執事：梁美惠。</w:t>
      </w:r>
    </w:p>
    <w:p w14:paraId="7FF368F4" w14:textId="58F51B55" w:rsidR="00DB1B97" w:rsidRPr="00CA1D28" w:rsidRDefault="00CC3844" w:rsidP="00C622CB">
      <w:pPr>
        <w:numPr>
          <w:ilvl w:val="0"/>
          <w:numId w:val="27"/>
        </w:numPr>
        <w:snapToGrid w:val="0"/>
        <w:spacing w:line="221" w:lineRule="auto"/>
        <w:ind w:right="-1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本</w:t>
      </w:r>
      <w:r w:rsidR="00DB1B97" w:rsidRPr="00E5721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日( </w:t>
      </w:r>
      <w:r w:rsidR="00DB1B97" w:rsidRPr="00E57218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1/</w:t>
      </w:r>
      <w:r w:rsidR="00DB1B97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6</w:t>
      </w:r>
      <w:r w:rsidR="00DB1B97" w:rsidRPr="00E57218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 </w:t>
      </w:r>
      <w:r w:rsidR="00DB1B97" w:rsidRPr="00E5721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  <w:r w:rsidR="00DB1B97" w:rsidRPr="00E5721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將召開長執會  </w:t>
      </w:r>
      <w:r w:rsidR="00DB1B97" w:rsidRPr="00E57218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/</w:t>
      </w:r>
      <w:r w:rsidR="00DB1B97" w:rsidRPr="00E57218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小會</w:t>
      </w:r>
      <w:r w:rsidR="00DB1B97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 xml:space="preserve"> </w:t>
      </w:r>
      <w:r w:rsidR="00DB1B97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="00B8088F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 </w:t>
      </w:r>
      <w:r w:rsidR="00DB1B97" w:rsidRPr="00E57218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請</w:t>
      </w:r>
      <w:r w:rsidR="00DB1B97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新</w:t>
      </w:r>
      <w:r w:rsidR="00DB1B97" w:rsidRPr="00E57218">
        <w:rPr>
          <w:rFonts w:eastAsia="PMingLiU" w:hint="eastAsia"/>
          <w:sz w:val="22"/>
          <w:szCs w:val="22"/>
          <w:lang w:val="nl-NL" w:eastAsia="zh-TW"/>
        </w:rPr>
        <w:t>、</w:t>
      </w:r>
      <w:r w:rsidR="00DB1B97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舊任</w:t>
      </w:r>
      <w:r w:rsidR="00DB1B97" w:rsidRPr="00E57218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長執</w:t>
      </w:r>
      <w:r w:rsidR="00DB1B97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參加以及</w:t>
      </w:r>
      <w:r w:rsidR="00DB1B97" w:rsidRPr="00E57218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準備議案</w:t>
      </w:r>
      <w:r w:rsidR="00DB1B97" w:rsidRPr="00E57218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</w:p>
    <w:p w14:paraId="380E56BF" w14:textId="521CD0BB" w:rsidR="00DB1B97" w:rsidRDefault="00DB1B97" w:rsidP="00DB1B97">
      <w:pPr>
        <w:snapToGrid w:val="0"/>
        <w:spacing w:line="221" w:lineRule="auto"/>
        <w:ind w:left="360" w:right="-1"/>
        <w:rPr>
          <w:rFonts w:asciiTheme="majorEastAsia" w:eastAsiaTheme="majorEastAsia" w:hAnsiTheme="majorEastAsia" w:cs="PMingLiU"/>
          <w:sz w:val="22"/>
          <w:szCs w:val="22"/>
          <w:lang w:eastAsia="zh-TW"/>
        </w:rPr>
      </w:pPr>
      <w:r w:rsidRPr="00E57218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兄姊若有提案</w:t>
      </w:r>
      <w:r w:rsidRPr="00E57218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 xml:space="preserve"> </w:t>
      </w:r>
      <w:r w:rsidRPr="00E57218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請書面提交給書記陳彥良長老</w:t>
      </w:r>
      <w:r w:rsidRPr="00E57218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。</w:t>
      </w:r>
    </w:p>
    <w:p w14:paraId="58B84B77" w14:textId="5B4ED08A" w:rsidR="00066E3F" w:rsidRDefault="00066E3F" w:rsidP="00DC5F8E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8B5CFA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許貽璘姊妹</w:t>
      </w:r>
      <w:r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的成人會籍轉入本教會</w:t>
      </w:r>
      <w:r w:rsidRPr="00E57218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。</w:t>
      </w:r>
    </w:p>
    <w:p w14:paraId="75DD5919" w14:textId="77777777" w:rsidR="00671720" w:rsidRDefault="00066E3F" w:rsidP="00481A9A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67172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</w:t>
      </w:r>
      <w:r w:rsidRPr="0067172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下午</w:t>
      </w:r>
      <w:r w:rsidRPr="00671720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1:</w:t>
      </w:r>
      <w:r w:rsidR="00003404" w:rsidRPr="00671720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30</w:t>
      </w:r>
      <w:r w:rsidRPr="00671720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– </w:t>
      </w:r>
      <w:r w:rsidR="00003404" w:rsidRPr="00671720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3:00</w:t>
      </w:r>
      <w:r w:rsidRPr="00671720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pm</w:t>
      </w:r>
      <w:r w:rsidRPr="0067172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有</w:t>
      </w:r>
      <w:r w:rsidRPr="0067172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聖歌隊練唱</w:t>
      </w:r>
      <w:r w:rsidRPr="0067172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</w:t>
      </w:r>
      <w:r w:rsidR="00827CF4" w:rsidRPr="0067172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;</w:t>
      </w:r>
      <w:r w:rsidR="00827CF4" w:rsidRPr="00671720">
        <w:rPr>
          <w:rFonts w:asciiTheme="majorEastAsia" w:eastAsiaTheme="majorEastAsia" w:hAnsiTheme="majorEastAsia" w:cs="Calibri"/>
          <w:b/>
          <w:bCs/>
          <w:sz w:val="22"/>
          <w:szCs w:val="22"/>
          <w:lang w:eastAsia="zh-TW"/>
        </w:rPr>
        <w:t xml:space="preserve"> 2:30pm</w:t>
      </w:r>
      <w:r w:rsidR="00827CF4" w:rsidRPr="0067172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漢聲合唱團團員會</w:t>
      </w:r>
    </w:p>
    <w:p w14:paraId="6EA8F70A" w14:textId="10B47446" w:rsidR="00066E3F" w:rsidRPr="00671720" w:rsidRDefault="00827CF4" w:rsidP="00671720">
      <w:pPr>
        <w:pStyle w:val="ListParagraph"/>
        <w:snapToGrid w:val="0"/>
        <w:spacing w:line="221" w:lineRule="auto"/>
        <w:ind w:leftChars="0"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67172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到達教會與聖歌隊</w:t>
      </w:r>
      <w:r w:rsidR="00671720" w:rsidRPr="0067172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一起</w:t>
      </w:r>
      <w:r w:rsidRPr="0067172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練唱</w:t>
      </w:r>
      <w:r w:rsidRPr="0067172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67172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準備</w:t>
      </w:r>
      <w:r w:rsidRPr="00671720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>2</w:t>
      </w:r>
      <w:r w:rsidRPr="00671720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/10</w:t>
      </w:r>
      <w:r w:rsidRPr="0067172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的大合唱 </w:t>
      </w:r>
      <w:r w:rsidRPr="0067172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="00066E3F" w:rsidRPr="0067172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請聖歌隊的隊員留步</w:t>
      </w:r>
      <w:r w:rsidR="00066E3F" w:rsidRPr="00671720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。</w:t>
      </w:r>
    </w:p>
    <w:p w14:paraId="19F2EE2A" w14:textId="17A776C2" w:rsidR="00C622CB" w:rsidRPr="00C622CB" w:rsidRDefault="00C622CB" w:rsidP="00DC5F8E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下主日</w:t>
      </w:r>
      <w:r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(</w:t>
      </w:r>
      <w:r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1/13)</w:t>
      </w:r>
      <w:r w:rsidRPr="00E5721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將舉行定期會員大會 ,請本會的在籍成人會員一定要出席。</w:t>
      </w:r>
    </w:p>
    <w:p w14:paraId="2B48CAC9" w14:textId="2CA8EF62" w:rsidR="009E1FCA" w:rsidRPr="00787555" w:rsidRDefault="009E1FCA" w:rsidP="00DC5F8E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</w:t>
      </w:r>
      <w:r w:rsidRPr="00AD33BB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Pr="00AD33B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1</w:t>
      </w:r>
      <w:r w:rsidR="00731E3C" w:rsidRPr="00AD33B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/</w:t>
      </w:r>
      <w:r w:rsidR="000E34B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13</w:t>
      </w:r>
      <w:r w:rsidRPr="00AD33B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)</w:t>
      </w:r>
      <w:r w:rsidRPr="007051AF">
        <w:rPr>
          <w:rFonts w:asciiTheme="majorEastAsia" w:eastAsiaTheme="majorEastAsia" w:hAnsiTheme="majorEastAsia" w:cs="Calibri" w:hint="eastAsia"/>
          <w:color w:val="FF0000"/>
          <w:sz w:val="22"/>
          <w:szCs w:val="22"/>
          <w:lang w:eastAsia="zh-TW"/>
        </w:rPr>
        <w:t xml:space="preserve"> 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聖歌隊欲吟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詩歌</w:t>
      </w:r>
      <w:r w:rsidR="00D67B4A" w:rsidRPr="00003404">
        <w:rPr>
          <w:rFonts w:asciiTheme="majorEastAsia" w:eastAsiaTheme="majorEastAsia" w:hAnsiTheme="majorEastAsia" w:cs="Calibri" w:hint="eastAsia"/>
          <w:b/>
          <w:sz w:val="22"/>
          <w:szCs w:val="22"/>
          <w:lang w:val="nl-NL" w:eastAsia="zh-TW"/>
        </w:rPr>
        <w:t>#</w:t>
      </w:r>
      <w:r w:rsidR="00003404" w:rsidRPr="0000340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574</w:t>
      </w:r>
      <w:r w:rsidR="00003404" w:rsidRPr="00003404">
        <w:rPr>
          <w:rFonts w:asciiTheme="majorEastAsia" w:eastAsiaTheme="majorEastAsia" w:hAnsiTheme="majorEastAsia" w:cs="PMingLiU"/>
          <w:b/>
          <w:sz w:val="22"/>
          <w:szCs w:val="22"/>
          <w:lang w:val="nl-NL" w:eastAsia="zh-TW"/>
        </w:rPr>
        <w:t>;</w:t>
      </w:r>
      <w:r w:rsidRPr="00787555">
        <w:rPr>
          <w:rFonts w:asciiTheme="majorEastAsia" w:eastAsiaTheme="majorEastAsia" w:hAnsiTheme="majorEastAsia" w:cs="PMingLiU" w:hint="eastAsia"/>
          <w:sz w:val="22"/>
          <w:szCs w:val="22"/>
          <w:lang w:val="nl-NL" w:eastAsia="zh-TW"/>
        </w:rPr>
        <w:t>會眾欲吟</w:t>
      </w:r>
      <w:r w:rsidRPr="00787555">
        <w:rPr>
          <w:rFonts w:asciiTheme="majorEastAsia" w:eastAsiaTheme="majorEastAsia" w:hAnsiTheme="majorEastAsia" w:cs="PMingLiU"/>
          <w:b/>
          <w:sz w:val="22"/>
          <w:szCs w:val="22"/>
          <w:lang w:eastAsia="zh-TW"/>
        </w:rPr>
        <w:t>#</w:t>
      </w:r>
      <w:r w:rsidR="009A77F0">
        <w:rPr>
          <w:rFonts w:asciiTheme="majorEastAsia" w:eastAsiaTheme="majorEastAsia" w:hAnsiTheme="majorEastAsia" w:cs="PMingLiU" w:hint="eastAsia"/>
          <w:b/>
          <w:sz w:val="22"/>
          <w:szCs w:val="22"/>
          <w:lang w:eastAsia="zh-TW"/>
        </w:rPr>
        <w:t>6</w:t>
      </w:r>
      <w:r w:rsidR="009A77F0">
        <w:rPr>
          <w:rFonts w:asciiTheme="majorEastAsia" w:eastAsiaTheme="majorEastAsia" w:hAnsiTheme="majorEastAsia" w:cs="PMingLiU"/>
          <w:b/>
          <w:sz w:val="22"/>
          <w:szCs w:val="22"/>
          <w:lang w:eastAsia="zh-TW"/>
        </w:rPr>
        <w:t>22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#</w:t>
      </w:r>
      <w:r w:rsidR="00D7602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38</w:t>
      </w:r>
      <w:r w:rsidR="009A77F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6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  <w:r w:rsidRPr="00787555">
        <w:rPr>
          <w:rFonts w:asciiTheme="majorEastAsia" w:eastAsiaTheme="majorEastAsia" w:hAnsiTheme="majorEastAsia" w:cs="PMingLiU"/>
          <w:sz w:val="22"/>
          <w:szCs w:val="22"/>
          <w:lang w:eastAsia="zh-TW"/>
        </w:rPr>
        <w:t xml:space="preserve"> </w:t>
      </w:r>
    </w:p>
    <w:p w14:paraId="22985085" w14:textId="1F5216A7" w:rsidR="009E1FCA" w:rsidRPr="00787555" w:rsidRDefault="009E1FCA" w:rsidP="006B4F70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D00E74" w:rsidRPr="00787555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1/</w:t>
      </w:r>
      <w:r w:rsidR="000E34B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11</w:t>
      </w:r>
      <w:r w:rsidRPr="00787555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)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</w:t>
      </w:r>
      <w:r w:rsidRPr="00787555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有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靈修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470A9E61" w14:textId="702D6307" w:rsidR="00D93441" w:rsidRPr="00DB1B97" w:rsidRDefault="009E1FCA" w:rsidP="009B7DE5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禮拜日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上午10:10-11:00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有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讀經祈禱會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,歡迎兄姊參加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0E17273C" w14:textId="1F86D2A7" w:rsidR="00ED1434" w:rsidRPr="00A749D8" w:rsidRDefault="00A749D8" w:rsidP="00A749D8">
      <w:pPr>
        <w:numPr>
          <w:ilvl w:val="0"/>
          <w:numId w:val="27"/>
        </w:numPr>
        <w:rPr>
          <w:rFonts w:asciiTheme="majorEastAsia" w:eastAsiaTheme="majorEastAsia" w:hAnsiTheme="majorEastAsia" w:cs="Calibri"/>
          <w:bCs/>
          <w:color w:val="FF0000"/>
          <w:sz w:val="22"/>
          <w:szCs w:val="22"/>
          <w:lang w:val="nl-NL" w:eastAsia="zh-TW"/>
        </w:rPr>
      </w:pPr>
      <w:r w:rsidRPr="008B5CFA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本月份的主禱文改為使徒信經，請司會者與製作投影片者留意</w:t>
      </w:r>
      <w:r w:rsidR="00ED1434" w:rsidRPr="008B5CFA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。</w:t>
      </w:r>
    </w:p>
    <w:p w14:paraId="1D72CC0D" w14:textId="1EB4E760" w:rsidR="006309E0" w:rsidRPr="00787555" w:rsidRDefault="006309E0" w:rsidP="006309E0">
      <w:pPr>
        <w:snapToGrid w:val="0"/>
        <w:spacing w:beforeLines="50" w:before="120" w:line="221" w:lineRule="auto"/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sym w:font="Wingdings" w:char="F04A"/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代禱事項（恕不稱呼）：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</w:p>
    <w:p w14:paraId="18547ADB" w14:textId="77777777" w:rsidR="00AD33BB" w:rsidRDefault="006309E0" w:rsidP="00270355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AD33BB">
        <w:rPr>
          <w:rFonts w:asciiTheme="majorEastAsia" w:eastAsiaTheme="majorEastAsia" w:hAnsiTheme="majorEastAsia"/>
          <w:sz w:val="22"/>
          <w:szCs w:val="22"/>
          <w:lang w:eastAsia="zh-TW"/>
        </w:rPr>
        <w:t>為身體</w:t>
      </w:r>
      <w:r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欠安者代禱：</w:t>
      </w:r>
      <w:r w:rsidR="00395E03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陳連明</w:t>
      </w:r>
      <w:r w:rsidR="00395E03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9E1FCA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林方錦雲</w:t>
      </w:r>
      <w:r w:rsidR="00E9610F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601B7C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梁乃清</w:t>
      </w:r>
      <w:r w:rsidR="00601B7C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9C3081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梁贊盈</w:t>
      </w:r>
      <w:r w:rsidR="009C3081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6E6495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陳雲山、</w:t>
      </w:r>
    </w:p>
    <w:p w14:paraId="31138154" w14:textId="7BF9F29B" w:rsidR="006309E0" w:rsidRPr="00787555" w:rsidRDefault="006309E0" w:rsidP="00E9610F">
      <w:pPr>
        <w:spacing w:line="221" w:lineRule="auto"/>
        <w:ind w:left="284"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王英女、</w:t>
      </w:r>
      <w:r w:rsidR="00B956F5" w:rsidRPr="00AD33BB">
        <w:rPr>
          <w:rFonts w:asciiTheme="majorEastAsia" w:eastAsiaTheme="majorEastAsia" w:hAnsiTheme="majorEastAsia"/>
          <w:sz w:val="22"/>
          <w:szCs w:val="22"/>
          <w:lang w:eastAsia="zh-TW"/>
        </w:rPr>
        <w:t>邱</w:t>
      </w:r>
      <w:r w:rsidR="00B956F5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凱詩</w:t>
      </w:r>
      <w:r w:rsidR="00B956F5" w:rsidRPr="00AD33BB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、</w:t>
      </w:r>
      <w:r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許明昭牧師、王群誠、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孔欣紅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楊鍾玲婉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3E4B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藍雪子</w:t>
      </w:r>
      <w:r w:rsidR="003E4BB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David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Peace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楊英慈。</w:t>
      </w:r>
    </w:p>
    <w:p w14:paraId="6463C2EF" w14:textId="65992DF7" w:rsidR="006A20DC" w:rsidRPr="00B8088F" w:rsidRDefault="006309E0" w:rsidP="00C80FBE">
      <w:pPr>
        <w:pStyle w:val="ListParagraph"/>
        <w:numPr>
          <w:ilvl w:val="0"/>
          <w:numId w:val="14"/>
        </w:numPr>
        <w:spacing w:line="221" w:lineRule="auto"/>
        <w:ind w:leftChars="0" w:left="360"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為出外兄姊</w:t>
      </w:r>
      <w:r w:rsidRPr="00B8088F">
        <w:rPr>
          <w:rFonts w:asciiTheme="majorEastAsia" w:eastAsiaTheme="majorEastAsia" w:hAnsiTheme="majorEastAsia"/>
          <w:color w:val="000000" w:themeColor="text1"/>
          <w:sz w:val="22"/>
          <w:szCs w:val="22"/>
          <w:lang w:val="nl-NL" w:eastAsia="zh-TW"/>
        </w:rPr>
        <w:t>代禱</w:t>
      </w:r>
      <w:r w:rsidR="00C15F55" w:rsidRPr="00B8088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B8088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:</w:t>
      </w:r>
      <w:r w:rsidR="00885930" w:rsidRPr="00B8088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王淑女</w:t>
      </w:r>
      <w:r w:rsidR="00885930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7046BD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陳惠邦、</w:t>
      </w:r>
      <w:r w:rsidR="009B7DE5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蔡</w:t>
      </w:r>
      <w:r w:rsidR="007046BD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圓圓</w:t>
      </w:r>
      <w:r w:rsidR="009A46AB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、許淑蓮、</w:t>
      </w:r>
      <w:r w:rsidR="00D8748C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</w:t>
      </w:r>
      <w:r w:rsidR="000753CE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芙美</w:t>
      </w:r>
      <w:r w:rsidR="004B1D3A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9F6010" w:rsidRPr="00B8088F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洪曼玲</w:t>
      </w:r>
      <w:r w:rsidR="007033F1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謝學良</w:t>
      </w:r>
      <w:bookmarkStart w:id="1" w:name="_Hlk530472413"/>
      <w:r w:rsidR="003E4BBB" w:rsidRPr="00B8088F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，</w:t>
      </w:r>
      <w:bookmarkEnd w:id="1"/>
      <w:r w:rsidRPr="00B8088F">
        <w:rPr>
          <w:rFonts w:asciiTheme="majorEastAsia" w:eastAsiaTheme="majorEastAsia" w:hAnsiTheme="majorEastAsia" w:hint="eastAsia"/>
          <w:sz w:val="22"/>
          <w:szCs w:val="22"/>
          <w:lang w:eastAsia="zh-TW"/>
        </w:rPr>
        <w:t>以</w:t>
      </w: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及出外就職</w:t>
      </w:r>
      <w:r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就學的</w:t>
      </w:r>
      <w:r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子</w:t>
      </w: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女。</w:t>
      </w:r>
      <w:r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3</w:t>
      </w:r>
      <w:r w:rsidRPr="00B8088F">
        <w:rPr>
          <w:rFonts w:asciiTheme="majorEastAsia" w:eastAsiaTheme="majorEastAsia" w:hAnsiTheme="majorEastAsia" w:hint="eastAsia"/>
          <w:sz w:val="22"/>
          <w:szCs w:val="22"/>
          <w:lang w:eastAsia="zh-TW"/>
        </w:rPr>
        <w:t>.</w:t>
      </w:r>
      <w:r w:rsidRPr="00B8088F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Pr="00B8088F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為本會福音事工代禱。 </w:t>
      </w:r>
    </w:p>
    <w:p w14:paraId="557AC110" w14:textId="72F8E8DB" w:rsidR="006309E0" w:rsidRPr="00787555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上週出席及奉獻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</w:p>
    <w:p w14:paraId="614D669E" w14:textId="7CB27358" w:rsidR="006309E0" w:rsidRPr="00787555" w:rsidRDefault="006309E0" w:rsidP="006309E0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主日禮拜</w:t>
      </w:r>
      <w:r w:rsidR="0001683C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3A2C0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066E3F">
        <w:rPr>
          <w:rFonts w:asciiTheme="majorEastAsia" w:eastAsiaTheme="majorEastAsia" w:hAnsiTheme="majorEastAsia"/>
          <w:b/>
          <w:sz w:val="22"/>
          <w:szCs w:val="22"/>
          <w:lang w:eastAsia="zh-TW"/>
        </w:rPr>
        <w:t>40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名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主日查經</w:t>
      </w:r>
      <w:r w:rsidR="004544D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:</w:t>
      </w:r>
      <w:r w:rsidR="00066E3F" w:rsidRPr="00066E3F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066E3F">
        <w:rPr>
          <w:rFonts w:asciiTheme="majorEastAsia" w:eastAsiaTheme="majorEastAsia" w:hAnsiTheme="majorEastAsia"/>
          <w:b/>
          <w:sz w:val="22"/>
          <w:szCs w:val="22"/>
          <w:lang w:eastAsia="zh-TW"/>
        </w:rPr>
        <w:t>9</w:t>
      </w:r>
      <w:r w:rsidR="00066E3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名</w:t>
      </w:r>
      <w:r w:rsidR="00F262E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066E3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週五小組</w:t>
      </w:r>
      <w:r w:rsidR="00E93D80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:</w:t>
      </w:r>
      <w:r w:rsidR="003F1AFA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3F4899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8</w:t>
      </w:r>
      <w:r w:rsidR="001D3E5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名</w:t>
      </w:r>
      <w:r w:rsidR="0093470C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。</w:t>
      </w:r>
    </w:p>
    <w:p w14:paraId="67B2B97F" w14:textId="2EE93E64" w:rsidR="001B66CE" w:rsidRPr="00787555" w:rsidRDefault="006309E0" w:rsidP="00E9610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主日奉獻總額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(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包含下列感恩、特別奉獻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)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="00D2362B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$</w:t>
      </w:r>
      <w:r w:rsidR="00066E3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944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。</w:t>
      </w:r>
    </w:p>
    <w:p w14:paraId="6F2AF7E5" w14:textId="4EA1E573" w:rsidR="003F4899" w:rsidRPr="00E17151" w:rsidRDefault="004849E1" w:rsidP="00E17151">
      <w:pPr>
        <w:spacing w:line="221" w:lineRule="auto"/>
        <w:ind w:rightChars="-59" w:right="-142" w:firstLineChars="100" w:firstLine="220"/>
        <w:rPr>
          <w:rFonts w:asciiTheme="majorEastAsia" w:eastAsia="DengXian" w:hAnsiTheme="majorEastAsia"/>
          <w:color w:val="000000"/>
          <w:sz w:val="22"/>
          <w:szCs w:val="22"/>
          <w:lang w:val="nl-NL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感恩奉獻（恕不稱呼）: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1715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周</w:t>
      </w:r>
      <w:r w:rsidR="00FC0BC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</w:t>
      </w:r>
      <w:r w:rsidR="00E1715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婧姬</w:t>
      </w:r>
      <w:r w:rsidR="00D03351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$</w:t>
      </w:r>
      <w:r w:rsidR="00E17151">
        <w:rPr>
          <w:rFonts w:asciiTheme="majorEastAsia" w:eastAsiaTheme="majorEastAsia" w:hAnsiTheme="majorEastAsia"/>
          <w:b/>
          <w:sz w:val="22"/>
          <w:szCs w:val="22"/>
          <w:lang w:eastAsia="zh-TW"/>
        </w:rPr>
        <w:t>100</w:t>
      </w:r>
      <w:r w:rsidR="00E17151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="000A53B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陳雲</w:t>
      </w:r>
      <w:r w:rsidR="00D03351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山</w:t>
      </w:r>
      <w:r w:rsidR="00D03351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$</w:t>
      </w:r>
      <w:r w:rsidR="00E17151">
        <w:rPr>
          <w:rFonts w:asciiTheme="majorEastAsia" w:eastAsiaTheme="majorEastAsia" w:hAnsiTheme="majorEastAsia"/>
          <w:b/>
          <w:sz w:val="22"/>
          <w:szCs w:val="22"/>
          <w:lang w:eastAsia="zh-TW"/>
        </w:rPr>
        <w:t>1</w:t>
      </w:r>
      <w:r w:rsidR="00D0335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00</w:t>
      </w:r>
      <w:r w:rsidR="00563BB0" w:rsidRPr="00787555">
        <w:rPr>
          <w:rFonts w:asciiTheme="majorEastAsia" w:eastAsiaTheme="majorEastAsia" w:hAnsiTheme="majorEastAsia"/>
          <w:color w:val="000000"/>
          <w:sz w:val="22"/>
          <w:szCs w:val="22"/>
          <w:lang w:val="nl-NL"/>
        </w:rPr>
        <w:t>，</w:t>
      </w:r>
      <w:r w:rsidR="00E17151">
        <w:rPr>
          <w:rFonts w:asciiTheme="majorEastAsia" w:eastAsiaTheme="majorEastAsia" w:hAnsiTheme="majorEastAsia" w:hint="eastAsia"/>
          <w:color w:val="000000"/>
          <w:sz w:val="22"/>
          <w:szCs w:val="22"/>
          <w:lang w:val="nl-NL" w:eastAsia="zh-TW"/>
        </w:rPr>
        <w:t>高</w:t>
      </w:r>
      <w:r w:rsidR="00FE60ED">
        <w:rPr>
          <w:rFonts w:asciiTheme="majorEastAsia" w:eastAsiaTheme="majorEastAsia" w:hAnsiTheme="majorEastAsia" w:hint="eastAsia"/>
          <w:color w:val="000000"/>
          <w:sz w:val="22"/>
          <w:szCs w:val="22"/>
          <w:lang w:val="nl-NL" w:eastAsia="zh-TW"/>
        </w:rPr>
        <w:t>振</w:t>
      </w:r>
      <w:r w:rsidR="00E17151">
        <w:rPr>
          <w:rFonts w:asciiTheme="majorEastAsia" w:eastAsiaTheme="majorEastAsia" w:hAnsiTheme="majorEastAsia" w:hint="eastAsia"/>
          <w:color w:val="000000"/>
          <w:sz w:val="22"/>
          <w:szCs w:val="22"/>
          <w:lang w:val="nl-NL" w:eastAsia="zh-TW"/>
        </w:rPr>
        <w:t>華</w:t>
      </w:r>
      <w:r w:rsidR="00E17151" w:rsidRPr="00E17151">
        <w:rPr>
          <w:rFonts w:asciiTheme="majorEastAsia" w:eastAsiaTheme="majorEastAsia" w:hAnsiTheme="majorEastAsia"/>
          <w:b/>
          <w:color w:val="000000"/>
          <w:sz w:val="22"/>
          <w:szCs w:val="22"/>
          <w:lang w:eastAsia="zh-TW"/>
        </w:rPr>
        <w:t>$30</w:t>
      </w:r>
    </w:p>
    <w:p w14:paraId="7DB662B1" w14:textId="77777777" w:rsidR="00B8088F" w:rsidRDefault="00237CCE" w:rsidP="009E1FCA">
      <w:pPr>
        <w:spacing w:line="221" w:lineRule="auto"/>
        <w:ind w:rightChars="-118" w:right="-283" w:firstLineChars="50" w:firstLine="11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6955D082" w14:textId="0F6DADEF" w:rsidR="0039500A" w:rsidRPr="00787555" w:rsidRDefault="00237CCE" w:rsidP="009E1FCA">
      <w:pPr>
        <w:spacing w:line="221" w:lineRule="auto"/>
        <w:ind w:rightChars="-118" w:right="-283" w:firstLineChars="50" w:firstLine="11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620B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午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餐前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謝飯的詩歌</w:t>
      </w:r>
      <w:r w:rsidR="006620B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A240B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聖詩498首</w:t>
      </w:r>
    </w:p>
    <w:p w14:paraId="0DCEE226" w14:textId="17D9EF46" w:rsidR="0079023C" w:rsidRPr="00787555" w:rsidRDefault="0039500A" w:rsidP="0039500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天父極大閣慈悲，感謝祢賜阮食物，</w:t>
      </w:r>
    </w:p>
    <w:p w14:paraId="0681139F" w14:textId="1581C0D0" w:rsidR="006620B8" w:rsidRPr="00787555" w:rsidRDefault="00AC1DC6" w:rsidP="0039500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A928F2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  </w:t>
      </w:r>
      <w:r w:rsidR="0079023C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世間萬人祢養飼，疼痛永遠無離。</w:t>
      </w:r>
      <w:r w:rsidR="00D06A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阿</w:t>
      </w:r>
      <w:r w:rsidR="00A62039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們</w:t>
      </w:r>
      <w:r w:rsidR="00D06A0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!</w:t>
      </w:r>
    </w:p>
    <w:sectPr w:rsidR="006620B8" w:rsidRPr="00787555" w:rsidSect="00A942EF">
      <w:pgSz w:w="7920" w:h="12240" w:orient="landscape" w:code="1"/>
      <w:pgMar w:top="907" w:right="407" w:bottom="72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13E7E" w14:textId="77777777" w:rsidR="002D0A7D" w:rsidRDefault="002D0A7D" w:rsidP="006B16FF">
      <w:r>
        <w:separator/>
      </w:r>
    </w:p>
  </w:endnote>
  <w:endnote w:type="continuationSeparator" w:id="0">
    <w:p w14:paraId="5E231B1F" w14:textId="77777777" w:rsidR="002D0A7D" w:rsidRDefault="002D0A7D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D4308" w14:textId="77777777" w:rsidR="002D0A7D" w:rsidRDefault="002D0A7D" w:rsidP="006B16FF">
      <w:r>
        <w:separator/>
      </w:r>
    </w:p>
  </w:footnote>
  <w:footnote w:type="continuationSeparator" w:id="0">
    <w:p w14:paraId="4539947D" w14:textId="77777777" w:rsidR="002D0A7D" w:rsidRDefault="002D0A7D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8F0"/>
    <w:rsid w:val="000A015C"/>
    <w:rsid w:val="000A0476"/>
    <w:rsid w:val="000A0C01"/>
    <w:rsid w:val="000A105F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D0D"/>
    <w:rsid w:val="000B3558"/>
    <w:rsid w:val="000B35EF"/>
    <w:rsid w:val="000B4002"/>
    <w:rsid w:val="000B4382"/>
    <w:rsid w:val="000B4589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23"/>
    <w:rsid w:val="0011256B"/>
    <w:rsid w:val="00112CDB"/>
    <w:rsid w:val="00112D3F"/>
    <w:rsid w:val="001139E3"/>
    <w:rsid w:val="00113F12"/>
    <w:rsid w:val="00113F47"/>
    <w:rsid w:val="00114030"/>
    <w:rsid w:val="00114631"/>
    <w:rsid w:val="00114633"/>
    <w:rsid w:val="00114DCA"/>
    <w:rsid w:val="00114FDA"/>
    <w:rsid w:val="001151FE"/>
    <w:rsid w:val="00116312"/>
    <w:rsid w:val="001167D7"/>
    <w:rsid w:val="001170DD"/>
    <w:rsid w:val="00117238"/>
    <w:rsid w:val="00117722"/>
    <w:rsid w:val="00117EDC"/>
    <w:rsid w:val="001203E3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588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F7"/>
    <w:rsid w:val="001769FB"/>
    <w:rsid w:val="00176A6F"/>
    <w:rsid w:val="00176E4E"/>
    <w:rsid w:val="001776B5"/>
    <w:rsid w:val="00177FCB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5508"/>
    <w:rsid w:val="001E63CA"/>
    <w:rsid w:val="001E64AC"/>
    <w:rsid w:val="001E6A0C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630E"/>
    <w:rsid w:val="002368D5"/>
    <w:rsid w:val="00236B35"/>
    <w:rsid w:val="00237BE6"/>
    <w:rsid w:val="00237CCE"/>
    <w:rsid w:val="00237F0F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225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D8A"/>
    <w:rsid w:val="0027314C"/>
    <w:rsid w:val="002734CC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38E7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A7D"/>
    <w:rsid w:val="002D0D84"/>
    <w:rsid w:val="002D0E55"/>
    <w:rsid w:val="002D1A71"/>
    <w:rsid w:val="002D2B11"/>
    <w:rsid w:val="002D2BF3"/>
    <w:rsid w:val="002D2F02"/>
    <w:rsid w:val="002D3002"/>
    <w:rsid w:val="002D30FA"/>
    <w:rsid w:val="002D38B6"/>
    <w:rsid w:val="002D3C65"/>
    <w:rsid w:val="002D4476"/>
    <w:rsid w:val="002D45D7"/>
    <w:rsid w:val="002D4642"/>
    <w:rsid w:val="002D4ED3"/>
    <w:rsid w:val="002D559C"/>
    <w:rsid w:val="002D6321"/>
    <w:rsid w:val="002D6349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9BB"/>
    <w:rsid w:val="00303C8F"/>
    <w:rsid w:val="00304257"/>
    <w:rsid w:val="00304A9C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20164"/>
    <w:rsid w:val="00320B08"/>
    <w:rsid w:val="00320C53"/>
    <w:rsid w:val="00320F1D"/>
    <w:rsid w:val="00320F59"/>
    <w:rsid w:val="00321790"/>
    <w:rsid w:val="00321BC7"/>
    <w:rsid w:val="003221C8"/>
    <w:rsid w:val="00322277"/>
    <w:rsid w:val="00323058"/>
    <w:rsid w:val="0032321E"/>
    <w:rsid w:val="00323A56"/>
    <w:rsid w:val="00323B2D"/>
    <w:rsid w:val="00323BD9"/>
    <w:rsid w:val="00323C68"/>
    <w:rsid w:val="00323DB3"/>
    <w:rsid w:val="0032402E"/>
    <w:rsid w:val="003243DB"/>
    <w:rsid w:val="00324939"/>
    <w:rsid w:val="00325537"/>
    <w:rsid w:val="0032582B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2612"/>
    <w:rsid w:val="00392668"/>
    <w:rsid w:val="003926BD"/>
    <w:rsid w:val="00392965"/>
    <w:rsid w:val="00392A41"/>
    <w:rsid w:val="003935C7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937"/>
    <w:rsid w:val="003A2C0A"/>
    <w:rsid w:val="003A30A4"/>
    <w:rsid w:val="003A3194"/>
    <w:rsid w:val="003A3C6D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B0135"/>
    <w:rsid w:val="003B0B94"/>
    <w:rsid w:val="003B0EE2"/>
    <w:rsid w:val="003B1483"/>
    <w:rsid w:val="003B15A4"/>
    <w:rsid w:val="003B17A3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345"/>
    <w:rsid w:val="003E2AF0"/>
    <w:rsid w:val="003E360A"/>
    <w:rsid w:val="003E3650"/>
    <w:rsid w:val="003E3F28"/>
    <w:rsid w:val="003E484F"/>
    <w:rsid w:val="003E4BBB"/>
    <w:rsid w:val="003E4ECE"/>
    <w:rsid w:val="003E5036"/>
    <w:rsid w:val="003E6086"/>
    <w:rsid w:val="003E659E"/>
    <w:rsid w:val="003E6979"/>
    <w:rsid w:val="003E69F2"/>
    <w:rsid w:val="003E6B12"/>
    <w:rsid w:val="003E6CCB"/>
    <w:rsid w:val="003E6EB9"/>
    <w:rsid w:val="003E75FF"/>
    <w:rsid w:val="003E7850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F8D"/>
    <w:rsid w:val="004103A7"/>
    <w:rsid w:val="004103BD"/>
    <w:rsid w:val="004109A3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C3E"/>
    <w:rsid w:val="00471CE2"/>
    <w:rsid w:val="00471E3E"/>
    <w:rsid w:val="00471FF2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500A44"/>
    <w:rsid w:val="00500ED4"/>
    <w:rsid w:val="005014E7"/>
    <w:rsid w:val="00502047"/>
    <w:rsid w:val="005024E0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1465"/>
    <w:rsid w:val="00521997"/>
    <w:rsid w:val="00521CF1"/>
    <w:rsid w:val="005225B8"/>
    <w:rsid w:val="00522A19"/>
    <w:rsid w:val="0052302E"/>
    <w:rsid w:val="005230F3"/>
    <w:rsid w:val="00523156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214C"/>
    <w:rsid w:val="00542E38"/>
    <w:rsid w:val="005436EE"/>
    <w:rsid w:val="005442F7"/>
    <w:rsid w:val="00544A11"/>
    <w:rsid w:val="005450D2"/>
    <w:rsid w:val="00545132"/>
    <w:rsid w:val="005451D1"/>
    <w:rsid w:val="00545417"/>
    <w:rsid w:val="0054544D"/>
    <w:rsid w:val="00545898"/>
    <w:rsid w:val="005463C3"/>
    <w:rsid w:val="00546625"/>
    <w:rsid w:val="005473AF"/>
    <w:rsid w:val="00547F28"/>
    <w:rsid w:val="0055024E"/>
    <w:rsid w:val="00550311"/>
    <w:rsid w:val="0055038C"/>
    <w:rsid w:val="005507A6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F7C"/>
    <w:rsid w:val="00571236"/>
    <w:rsid w:val="00571426"/>
    <w:rsid w:val="005715DF"/>
    <w:rsid w:val="005718F9"/>
    <w:rsid w:val="00571B4A"/>
    <w:rsid w:val="00571D6F"/>
    <w:rsid w:val="00571E96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B7"/>
    <w:rsid w:val="00575D50"/>
    <w:rsid w:val="00575F69"/>
    <w:rsid w:val="0057677F"/>
    <w:rsid w:val="00576F7B"/>
    <w:rsid w:val="00577B25"/>
    <w:rsid w:val="00577CDA"/>
    <w:rsid w:val="00577E71"/>
    <w:rsid w:val="0058024B"/>
    <w:rsid w:val="00581CA1"/>
    <w:rsid w:val="005821B3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8E4"/>
    <w:rsid w:val="005B69EE"/>
    <w:rsid w:val="005B6AF1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314E"/>
    <w:rsid w:val="005D375D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5D9"/>
    <w:rsid w:val="005F636E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C0"/>
    <w:rsid w:val="00617D0F"/>
    <w:rsid w:val="006210C4"/>
    <w:rsid w:val="0062156B"/>
    <w:rsid w:val="00621727"/>
    <w:rsid w:val="0062177C"/>
    <w:rsid w:val="00622065"/>
    <w:rsid w:val="006224FA"/>
    <w:rsid w:val="00622794"/>
    <w:rsid w:val="00622D91"/>
    <w:rsid w:val="00623080"/>
    <w:rsid w:val="006236FA"/>
    <w:rsid w:val="0062384C"/>
    <w:rsid w:val="00623E0E"/>
    <w:rsid w:val="00623FAC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214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E55"/>
    <w:rsid w:val="00645EDE"/>
    <w:rsid w:val="0064614C"/>
    <w:rsid w:val="0064639F"/>
    <w:rsid w:val="00646E70"/>
    <w:rsid w:val="00646EFE"/>
    <w:rsid w:val="00646F89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42CA"/>
    <w:rsid w:val="006A4428"/>
    <w:rsid w:val="006A5054"/>
    <w:rsid w:val="006A5B86"/>
    <w:rsid w:val="006A5FA9"/>
    <w:rsid w:val="006A61D2"/>
    <w:rsid w:val="006A64A8"/>
    <w:rsid w:val="006A74D0"/>
    <w:rsid w:val="006A7B61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4436"/>
    <w:rsid w:val="006B4674"/>
    <w:rsid w:val="006B4F70"/>
    <w:rsid w:val="006B51D4"/>
    <w:rsid w:val="006B5457"/>
    <w:rsid w:val="006B574D"/>
    <w:rsid w:val="006B5E25"/>
    <w:rsid w:val="006B61D8"/>
    <w:rsid w:val="006B63E6"/>
    <w:rsid w:val="006B6C1B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5968"/>
    <w:rsid w:val="006C61F4"/>
    <w:rsid w:val="006C6472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EC5"/>
    <w:rsid w:val="006F404E"/>
    <w:rsid w:val="006F4178"/>
    <w:rsid w:val="006F4221"/>
    <w:rsid w:val="006F445E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73D3"/>
    <w:rsid w:val="00747A57"/>
    <w:rsid w:val="00747B05"/>
    <w:rsid w:val="00747CFD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BE"/>
    <w:rsid w:val="00765BEB"/>
    <w:rsid w:val="00765C0F"/>
    <w:rsid w:val="007661EF"/>
    <w:rsid w:val="00766321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69E6"/>
    <w:rsid w:val="00777806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D4D"/>
    <w:rsid w:val="007D17B3"/>
    <w:rsid w:val="007D1B1C"/>
    <w:rsid w:val="007D2CC2"/>
    <w:rsid w:val="007D30FF"/>
    <w:rsid w:val="007D388D"/>
    <w:rsid w:val="007D4596"/>
    <w:rsid w:val="007D4F87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F"/>
    <w:rsid w:val="00810833"/>
    <w:rsid w:val="00811C34"/>
    <w:rsid w:val="00811DED"/>
    <w:rsid w:val="008121BD"/>
    <w:rsid w:val="008123BA"/>
    <w:rsid w:val="0081297E"/>
    <w:rsid w:val="00812C6B"/>
    <w:rsid w:val="008141E0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F3E"/>
    <w:rsid w:val="008255AD"/>
    <w:rsid w:val="008255C4"/>
    <w:rsid w:val="0082597A"/>
    <w:rsid w:val="00825FA6"/>
    <w:rsid w:val="00826086"/>
    <w:rsid w:val="00826174"/>
    <w:rsid w:val="008265A1"/>
    <w:rsid w:val="0082753D"/>
    <w:rsid w:val="008275D8"/>
    <w:rsid w:val="0082761E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CDA"/>
    <w:rsid w:val="00873161"/>
    <w:rsid w:val="0087359D"/>
    <w:rsid w:val="00873E5D"/>
    <w:rsid w:val="00874192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51D"/>
    <w:rsid w:val="008955BA"/>
    <w:rsid w:val="00895760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9D5"/>
    <w:rsid w:val="008C7AA4"/>
    <w:rsid w:val="008C7B26"/>
    <w:rsid w:val="008C7E36"/>
    <w:rsid w:val="008D0056"/>
    <w:rsid w:val="008D0167"/>
    <w:rsid w:val="008D04A6"/>
    <w:rsid w:val="008D0EAA"/>
    <w:rsid w:val="008D103D"/>
    <w:rsid w:val="008D11FA"/>
    <w:rsid w:val="008D1367"/>
    <w:rsid w:val="008D13FB"/>
    <w:rsid w:val="008D22DE"/>
    <w:rsid w:val="008D24A3"/>
    <w:rsid w:val="008D2508"/>
    <w:rsid w:val="008D283F"/>
    <w:rsid w:val="008D2D97"/>
    <w:rsid w:val="008D3141"/>
    <w:rsid w:val="008D3265"/>
    <w:rsid w:val="008D3439"/>
    <w:rsid w:val="008D36BD"/>
    <w:rsid w:val="008D4354"/>
    <w:rsid w:val="008D44B0"/>
    <w:rsid w:val="008D4D5C"/>
    <w:rsid w:val="008D594C"/>
    <w:rsid w:val="008D6763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D33"/>
    <w:rsid w:val="008F084F"/>
    <w:rsid w:val="008F0F07"/>
    <w:rsid w:val="008F0F30"/>
    <w:rsid w:val="008F1096"/>
    <w:rsid w:val="008F14A8"/>
    <w:rsid w:val="008F1D64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47F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7B3"/>
    <w:rsid w:val="00933804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DD7"/>
    <w:rsid w:val="00935FE4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234"/>
    <w:rsid w:val="00950142"/>
    <w:rsid w:val="0095065D"/>
    <w:rsid w:val="00950AAC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E8D"/>
    <w:rsid w:val="009541E6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72DA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B027A"/>
    <w:rsid w:val="009B05E2"/>
    <w:rsid w:val="009B0F80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9BB"/>
    <w:rsid w:val="009E4108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EF"/>
    <w:rsid w:val="00A60B9C"/>
    <w:rsid w:val="00A60E8C"/>
    <w:rsid w:val="00A61394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300E"/>
    <w:rsid w:val="00AB3033"/>
    <w:rsid w:val="00AB347B"/>
    <w:rsid w:val="00AB38A4"/>
    <w:rsid w:val="00AB39A7"/>
    <w:rsid w:val="00AB3A21"/>
    <w:rsid w:val="00AB3F4C"/>
    <w:rsid w:val="00AB4199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E5"/>
    <w:rsid w:val="00AF1E98"/>
    <w:rsid w:val="00AF2DEE"/>
    <w:rsid w:val="00AF2F67"/>
    <w:rsid w:val="00AF36DB"/>
    <w:rsid w:val="00AF52DB"/>
    <w:rsid w:val="00AF5639"/>
    <w:rsid w:val="00AF5647"/>
    <w:rsid w:val="00AF5951"/>
    <w:rsid w:val="00AF5FBC"/>
    <w:rsid w:val="00AF794E"/>
    <w:rsid w:val="00AF7C03"/>
    <w:rsid w:val="00AF7F78"/>
    <w:rsid w:val="00B000E8"/>
    <w:rsid w:val="00B0017C"/>
    <w:rsid w:val="00B002E6"/>
    <w:rsid w:val="00B003A0"/>
    <w:rsid w:val="00B008DF"/>
    <w:rsid w:val="00B00C9A"/>
    <w:rsid w:val="00B00E4A"/>
    <w:rsid w:val="00B01220"/>
    <w:rsid w:val="00B02666"/>
    <w:rsid w:val="00B0328B"/>
    <w:rsid w:val="00B0348E"/>
    <w:rsid w:val="00B041AD"/>
    <w:rsid w:val="00B045F4"/>
    <w:rsid w:val="00B04BE7"/>
    <w:rsid w:val="00B05B44"/>
    <w:rsid w:val="00B05F6D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ED5"/>
    <w:rsid w:val="00B16587"/>
    <w:rsid w:val="00B16819"/>
    <w:rsid w:val="00B16849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DD3"/>
    <w:rsid w:val="00B42F78"/>
    <w:rsid w:val="00B43313"/>
    <w:rsid w:val="00B4378B"/>
    <w:rsid w:val="00B437A6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B46"/>
    <w:rsid w:val="00B52B97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890"/>
    <w:rsid w:val="00B728CB"/>
    <w:rsid w:val="00B72E92"/>
    <w:rsid w:val="00B7300E"/>
    <w:rsid w:val="00B73ADC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8B8"/>
    <w:rsid w:val="00B81F42"/>
    <w:rsid w:val="00B82011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717E"/>
    <w:rsid w:val="00C074A2"/>
    <w:rsid w:val="00C079D3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55D"/>
    <w:rsid w:val="00C358F7"/>
    <w:rsid w:val="00C360C1"/>
    <w:rsid w:val="00C36548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CF7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64E5"/>
    <w:rsid w:val="00C766CE"/>
    <w:rsid w:val="00C76734"/>
    <w:rsid w:val="00C76931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854"/>
    <w:rsid w:val="00C87C43"/>
    <w:rsid w:val="00C87CEA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B0292"/>
    <w:rsid w:val="00CB052A"/>
    <w:rsid w:val="00CB055E"/>
    <w:rsid w:val="00CB1DA5"/>
    <w:rsid w:val="00CB2049"/>
    <w:rsid w:val="00CB231D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79C"/>
    <w:rsid w:val="00CF1918"/>
    <w:rsid w:val="00CF1B43"/>
    <w:rsid w:val="00CF1C27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939"/>
    <w:rsid w:val="00D216AD"/>
    <w:rsid w:val="00D21A65"/>
    <w:rsid w:val="00D21EE0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4272"/>
    <w:rsid w:val="00D44712"/>
    <w:rsid w:val="00D44992"/>
    <w:rsid w:val="00D45246"/>
    <w:rsid w:val="00D4677F"/>
    <w:rsid w:val="00D4781F"/>
    <w:rsid w:val="00D47EFD"/>
    <w:rsid w:val="00D5021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DE7"/>
    <w:rsid w:val="00D6302D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42A4"/>
    <w:rsid w:val="00D942B9"/>
    <w:rsid w:val="00D94FC5"/>
    <w:rsid w:val="00D951F7"/>
    <w:rsid w:val="00D9579F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FA5"/>
    <w:rsid w:val="00DA00C5"/>
    <w:rsid w:val="00DA02FA"/>
    <w:rsid w:val="00DA0E6B"/>
    <w:rsid w:val="00DA15CD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994"/>
    <w:rsid w:val="00E259F8"/>
    <w:rsid w:val="00E26400"/>
    <w:rsid w:val="00E26707"/>
    <w:rsid w:val="00E26A15"/>
    <w:rsid w:val="00E27B40"/>
    <w:rsid w:val="00E27E10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D4E"/>
    <w:rsid w:val="00E55280"/>
    <w:rsid w:val="00E55378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175F"/>
    <w:rsid w:val="00E61874"/>
    <w:rsid w:val="00E61A5D"/>
    <w:rsid w:val="00E61DFD"/>
    <w:rsid w:val="00E61FF8"/>
    <w:rsid w:val="00E62666"/>
    <w:rsid w:val="00E62939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DB3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ACF"/>
    <w:rsid w:val="00EA6B1C"/>
    <w:rsid w:val="00EA6D71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CB4"/>
    <w:rsid w:val="00EC0FB8"/>
    <w:rsid w:val="00EC1874"/>
    <w:rsid w:val="00EC1E5A"/>
    <w:rsid w:val="00EC23F2"/>
    <w:rsid w:val="00EC24E6"/>
    <w:rsid w:val="00EC2DDF"/>
    <w:rsid w:val="00EC2EB1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6056"/>
    <w:rsid w:val="00F06BB3"/>
    <w:rsid w:val="00F06EBD"/>
    <w:rsid w:val="00F06FD1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EAB"/>
    <w:rsid w:val="00F27ACF"/>
    <w:rsid w:val="00F27E8D"/>
    <w:rsid w:val="00F3037B"/>
    <w:rsid w:val="00F31CC4"/>
    <w:rsid w:val="00F324C9"/>
    <w:rsid w:val="00F32C9B"/>
    <w:rsid w:val="00F3329F"/>
    <w:rsid w:val="00F33344"/>
    <w:rsid w:val="00F340E0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51A"/>
    <w:rsid w:val="00F43AB3"/>
    <w:rsid w:val="00F43ED8"/>
    <w:rsid w:val="00F44074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77A"/>
    <w:rsid w:val="00F70A29"/>
    <w:rsid w:val="00F70A83"/>
    <w:rsid w:val="00F70B59"/>
    <w:rsid w:val="00F71960"/>
    <w:rsid w:val="00F71AD5"/>
    <w:rsid w:val="00F71DEC"/>
    <w:rsid w:val="00F71FB0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6E0"/>
    <w:rsid w:val="00F96A56"/>
    <w:rsid w:val="00F96CE4"/>
    <w:rsid w:val="00FA09F4"/>
    <w:rsid w:val="00FA0B43"/>
    <w:rsid w:val="00FA1DA3"/>
    <w:rsid w:val="00FA2085"/>
    <w:rsid w:val="00FA2163"/>
    <w:rsid w:val="00FA2B03"/>
    <w:rsid w:val="00FA3C47"/>
    <w:rsid w:val="00FA402A"/>
    <w:rsid w:val="00FA4418"/>
    <w:rsid w:val="00FA4B81"/>
    <w:rsid w:val="00FA5192"/>
    <w:rsid w:val="00FA5B32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7177"/>
    <w:rsid w:val="00FB7E98"/>
    <w:rsid w:val="00FB7FC3"/>
    <w:rsid w:val="00FC0BC7"/>
    <w:rsid w:val="00FC1594"/>
    <w:rsid w:val="00FC19FE"/>
    <w:rsid w:val="00FC23F7"/>
    <w:rsid w:val="00FC2614"/>
    <w:rsid w:val="00FC298F"/>
    <w:rsid w:val="00FC306E"/>
    <w:rsid w:val="00FC3465"/>
    <w:rsid w:val="00FC49A5"/>
    <w:rsid w:val="00FC4F0D"/>
    <w:rsid w:val="00FC5000"/>
    <w:rsid w:val="00FC5112"/>
    <w:rsid w:val="00FC5E06"/>
    <w:rsid w:val="00FC6BD4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1047"/>
    <w:rsid w:val="00FE1B2C"/>
    <w:rsid w:val="00FE2447"/>
    <w:rsid w:val="00FE2BF3"/>
    <w:rsid w:val="00FE33D1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FF3B-2DE1-44DB-A928-BBE4AA89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2019-01-02T21:56:00Z</cp:lastPrinted>
  <dcterms:created xsi:type="dcterms:W3CDTF">2019-04-22T09:54:00Z</dcterms:created>
  <dcterms:modified xsi:type="dcterms:W3CDTF">2019-04-22T09:54:00Z</dcterms:modified>
</cp:coreProperties>
</file>