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DA" w:rsidRPr="005D3ADA" w:rsidRDefault="005D3ADA" w:rsidP="005D3ADA">
      <w:pPr>
        <w:pStyle w:val="NormalWeb"/>
        <w:spacing w:before="150" w:beforeAutospacing="0" w:after="0" w:afterAutospacing="0" w:line="216" w:lineRule="auto"/>
        <w:textAlignment w:val="baseline"/>
        <w:rPr>
          <w:sz w:val="28"/>
          <w:szCs w:val="28"/>
        </w:rPr>
      </w:pPr>
      <w:r w:rsidRPr="005D3ADA">
        <w:rPr>
          <w:rFonts w:eastAsiaTheme="minorEastAsia"/>
          <w:color w:val="000000" w:themeColor="text1"/>
          <w:kern w:val="24"/>
          <w:sz w:val="28"/>
          <w:szCs w:val="28"/>
        </w:rPr>
        <w:t>主題：主啊！改變我</w:t>
      </w:r>
      <w:r w:rsidR="00F67F9B">
        <w:rPr>
          <w:rFonts w:eastAsiaTheme="minorEastAsia"/>
          <w:color w:val="000000" w:themeColor="text1"/>
          <w:kern w:val="24"/>
          <w:sz w:val="28"/>
          <w:szCs w:val="28"/>
        </w:rPr>
        <w:t xml:space="preserve"> </w:t>
      </w:r>
    </w:p>
    <w:p w:rsidR="005D3ADA" w:rsidRPr="005D3ADA" w:rsidRDefault="005D3ADA" w:rsidP="005D3ADA">
      <w:pPr>
        <w:pStyle w:val="NormalWeb"/>
        <w:spacing w:before="150" w:beforeAutospacing="0" w:after="0" w:afterAutospacing="0" w:line="216" w:lineRule="auto"/>
        <w:textAlignment w:val="baseline"/>
        <w:rPr>
          <w:sz w:val="28"/>
          <w:szCs w:val="28"/>
        </w:rPr>
      </w:pPr>
      <w:r w:rsidRPr="005D3ADA">
        <w:rPr>
          <w:rFonts w:eastAsiaTheme="minorEastAsia"/>
          <w:color w:val="000000" w:themeColor="text1"/>
          <w:kern w:val="24"/>
          <w:sz w:val="28"/>
          <w:szCs w:val="28"/>
        </w:rPr>
        <w:t>Title:</w:t>
      </w:r>
      <w:r w:rsidRPr="005D3ADA">
        <w:rPr>
          <w:rFonts w:eastAsiaTheme="minorEastAsia"/>
          <w:color w:val="000000" w:themeColor="text1"/>
          <w:kern w:val="24"/>
          <w:sz w:val="28"/>
          <w:szCs w:val="28"/>
        </w:rPr>
        <w:tab/>
        <w:t xml:space="preserve"> </w:t>
      </w:r>
      <w:r w:rsidR="00F67F9B">
        <w:rPr>
          <w:rFonts w:eastAsiaTheme="minorEastAsia"/>
          <w:color w:val="000000" w:themeColor="text1"/>
          <w:kern w:val="24"/>
          <w:sz w:val="28"/>
          <w:szCs w:val="28"/>
        </w:rPr>
        <w:t>Lord!  C</w:t>
      </w:r>
      <w:r w:rsidR="00F67F9B" w:rsidRPr="00F67F9B">
        <w:rPr>
          <w:rFonts w:eastAsiaTheme="minorEastAsia"/>
          <w:color w:val="000000" w:themeColor="text1"/>
          <w:kern w:val="24"/>
          <w:sz w:val="28"/>
          <w:szCs w:val="28"/>
        </w:rPr>
        <w:t>hange me to be like you!</w:t>
      </w:r>
    </w:p>
    <w:p w:rsidR="005D3ADA" w:rsidRPr="005D3ADA" w:rsidRDefault="005D3ADA" w:rsidP="005D3ADA">
      <w:pPr>
        <w:pStyle w:val="NormalWeb"/>
        <w:spacing w:before="150" w:beforeAutospacing="0" w:after="0" w:afterAutospacing="0" w:line="216" w:lineRule="auto"/>
        <w:textAlignment w:val="baseline"/>
        <w:rPr>
          <w:sz w:val="28"/>
          <w:szCs w:val="28"/>
        </w:rPr>
      </w:pPr>
      <w:r w:rsidRPr="005D3ADA">
        <w:rPr>
          <w:rFonts w:eastAsiaTheme="minorEastAsia"/>
          <w:color w:val="000000" w:themeColor="text1"/>
          <w:kern w:val="24"/>
          <w:sz w:val="28"/>
          <w:szCs w:val="28"/>
        </w:rPr>
        <w:t>講道者：賴俊明牧師</w:t>
      </w:r>
    </w:p>
    <w:p w:rsidR="005D3ADA" w:rsidRDefault="005D3ADA" w:rsidP="005D3ADA">
      <w:pPr>
        <w:pStyle w:val="NormalWeb"/>
        <w:spacing w:before="150" w:beforeAutospacing="0" w:after="0" w:afterAutospacing="0" w:line="216" w:lineRule="auto"/>
        <w:textAlignment w:val="baseline"/>
        <w:rPr>
          <w:rFonts w:eastAsiaTheme="minorEastAsia"/>
          <w:color w:val="000000" w:themeColor="text1"/>
          <w:kern w:val="24"/>
          <w:sz w:val="28"/>
          <w:szCs w:val="28"/>
        </w:rPr>
      </w:pPr>
      <w:r w:rsidRPr="005D3ADA">
        <w:rPr>
          <w:rFonts w:eastAsiaTheme="minorEastAsia"/>
          <w:color w:val="000000" w:themeColor="text1"/>
          <w:kern w:val="24"/>
          <w:sz w:val="28"/>
          <w:szCs w:val="28"/>
        </w:rPr>
        <w:t>Speaker:  Rev. David Lai</w:t>
      </w:r>
    </w:p>
    <w:p w:rsidR="00F764D9" w:rsidRPr="005D3ADA" w:rsidRDefault="00F764D9" w:rsidP="005D3ADA">
      <w:pPr>
        <w:pStyle w:val="NormalWeb"/>
        <w:spacing w:before="150" w:beforeAutospacing="0" w:after="0" w:afterAutospacing="0" w:line="216" w:lineRule="auto"/>
        <w:textAlignment w:val="baseline"/>
        <w:rPr>
          <w:sz w:val="28"/>
          <w:szCs w:val="28"/>
        </w:rPr>
      </w:pPr>
      <w:r>
        <w:rPr>
          <w:rFonts w:eastAsiaTheme="minorEastAsia"/>
          <w:color w:val="000000" w:themeColor="text1"/>
          <w:kern w:val="24"/>
          <w:sz w:val="28"/>
          <w:szCs w:val="28"/>
        </w:rPr>
        <w:t>Translated by Yi-</w:t>
      </w:r>
      <w:proofErr w:type="spellStart"/>
      <w:r>
        <w:rPr>
          <w:rFonts w:eastAsiaTheme="minorEastAsia"/>
          <w:color w:val="000000" w:themeColor="text1"/>
          <w:kern w:val="24"/>
          <w:sz w:val="28"/>
          <w:szCs w:val="28"/>
        </w:rPr>
        <w:t>Leng</w:t>
      </w:r>
      <w:proofErr w:type="spellEnd"/>
      <w:r>
        <w:rPr>
          <w:rFonts w:eastAsiaTheme="minorEastAsia"/>
          <w:color w:val="000000" w:themeColor="text1"/>
          <w:kern w:val="24"/>
          <w:sz w:val="28"/>
          <w:szCs w:val="28"/>
        </w:rPr>
        <w:t xml:space="preserve"> Chen</w:t>
      </w:r>
    </w:p>
    <w:p w:rsidR="00492DB6" w:rsidRDefault="005D3ADA" w:rsidP="00CF431C">
      <w:pPr>
        <w:pStyle w:val="NormalWeb"/>
        <w:spacing w:before="150" w:beforeAutospacing="0" w:after="0" w:afterAutospacing="0" w:line="216" w:lineRule="auto"/>
        <w:textAlignment w:val="baseline"/>
        <w:rPr>
          <w:rFonts w:eastAsiaTheme="minorEastAsia"/>
          <w:color w:val="000000" w:themeColor="text1"/>
          <w:kern w:val="24"/>
          <w:sz w:val="28"/>
          <w:szCs w:val="28"/>
        </w:rPr>
      </w:pPr>
      <w:r w:rsidRPr="005D3ADA">
        <w:rPr>
          <w:rFonts w:eastAsiaTheme="minorEastAsia"/>
          <w:color w:val="000000" w:themeColor="text1"/>
          <w:kern w:val="24"/>
          <w:sz w:val="28"/>
          <w:szCs w:val="28"/>
        </w:rPr>
        <w:t xml:space="preserve">Scripture: </w:t>
      </w:r>
      <w:r w:rsidRPr="005D3ADA">
        <w:rPr>
          <w:rFonts w:eastAsiaTheme="minorEastAsia"/>
          <w:color w:val="000000" w:themeColor="text1"/>
          <w:kern w:val="24"/>
          <w:sz w:val="28"/>
          <w:szCs w:val="28"/>
        </w:rPr>
        <w:tab/>
      </w:r>
      <w:r w:rsidR="00492DB6" w:rsidRPr="00492DB6">
        <w:rPr>
          <w:rFonts w:eastAsiaTheme="minorEastAsia"/>
          <w:color w:val="000000" w:themeColor="text1"/>
          <w:kern w:val="24"/>
          <w:sz w:val="28"/>
          <w:szCs w:val="28"/>
        </w:rPr>
        <w:t>Jonah 3:1-10</w:t>
      </w:r>
      <w:r w:rsidR="00492DB6">
        <w:rPr>
          <w:rFonts w:eastAsiaTheme="minorEastAsia"/>
          <w:color w:val="000000" w:themeColor="text1"/>
          <w:kern w:val="24"/>
          <w:sz w:val="28"/>
          <w:szCs w:val="28"/>
        </w:rPr>
        <w:t xml:space="preserve">; </w:t>
      </w:r>
      <w:r w:rsidR="007616FB">
        <w:rPr>
          <w:rFonts w:eastAsiaTheme="minorEastAsia"/>
          <w:color w:val="000000" w:themeColor="text1"/>
          <w:kern w:val="24"/>
          <w:sz w:val="28"/>
          <w:szCs w:val="28"/>
        </w:rPr>
        <w:t>Romans 1</w:t>
      </w:r>
      <w:r w:rsidRPr="005D3ADA">
        <w:rPr>
          <w:rFonts w:eastAsiaTheme="minorEastAsia"/>
          <w:color w:val="000000" w:themeColor="text1"/>
          <w:kern w:val="24"/>
          <w:sz w:val="28"/>
          <w:szCs w:val="28"/>
        </w:rPr>
        <w:t>: 16</w:t>
      </w:r>
    </w:p>
    <w:p w:rsidR="00B6764A" w:rsidRDefault="00B6764A" w:rsidP="00CF431C">
      <w:pPr>
        <w:pStyle w:val="NormalWeb"/>
        <w:spacing w:before="150" w:beforeAutospacing="0" w:after="0" w:afterAutospacing="0" w:line="216" w:lineRule="auto"/>
        <w:textAlignment w:val="baseline"/>
        <w:rPr>
          <w:rFonts w:eastAsiaTheme="minorEastAsia"/>
          <w:b/>
          <w:color w:val="000000" w:themeColor="text1"/>
          <w:kern w:val="24"/>
          <w:sz w:val="28"/>
          <w:szCs w:val="28"/>
        </w:rPr>
      </w:pPr>
    </w:p>
    <w:p w:rsidR="00492DB6" w:rsidRPr="00492DB6" w:rsidRDefault="00492DB6" w:rsidP="00CF431C">
      <w:pPr>
        <w:pStyle w:val="NormalWeb"/>
        <w:spacing w:before="150" w:beforeAutospacing="0" w:after="0" w:afterAutospacing="0" w:line="216" w:lineRule="auto"/>
        <w:textAlignment w:val="baseline"/>
        <w:rPr>
          <w:rFonts w:eastAsiaTheme="minorEastAsia"/>
          <w:b/>
          <w:color w:val="000000" w:themeColor="text1"/>
          <w:kern w:val="24"/>
          <w:sz w:val="28"/>
          <w:szCs w:val="28"/>
        </w:rPr>
      </w:pPr>
      <w:r>
        <w:rPr>
          <w:rFonts w:eastAsiaTheme="minorEastAsia"/>
          <w:b/>
          <w:color w:val="000000" w:themeColor="text1"/>
          <w:kern w:val="24"/>
          <w:sz w:val="28"/>
          <w:szCs w:val="28"/>
        </w:rPr>
        <w:t>Introduction</w:t>
      </w:r>
    </w:p>
    <w:p w:rsidR="00CF431C" w:rsidRPr="00492DB6" w:rsidRDefault="00CF431C" w:rsidP="00CF431C">
      <w:pPr>
        <w:pStyle w:val="NormalWeb"/>
        <w:spacing w:before="150" w:beforeAutospacing="0" w:after="0" w:afterAutospacing="0" w:line="216" w:lineRule="auto"/>
        <w:textAlignment w:val="baseline"/>
        <w:rPr>
          <w:rFonts w:eastAsiaTheme="minorEastAsia"/>
          <w:color w:val="000000" w:themeColor="text1"/>
          <w:kern w:val="24"/>
        </w:rPr>
      </w:pPr>
      <w:r w:rsidRPr="00492DB6">
        <w:rPr>
          <w:rFonts w:eastAsiaTheme="minorEastAsia"/>
          <w:color w:val="000000" w:themeColor="text1"/>
          <w:kern w:val="24"/>
        </w:rPr>
        <w:t xml:space="preserve">The Book of Jonah tells the story of a Hebrew prophet named Jonah ben </w:t>
      </w:r>
      <w:proofErr w:type="spellStart"/>
      <w:r w:rsidRPr="00492DB6">
        <w:rPr>
          <w:rFonts w:eastAsiaTheme="minorEastAsia"/>
          <w:color w:val="000000" w:themeColor="text1"/>
          <w:kern w:val="24"/>
        </w:rPr>
        <w:t>Amittai</w:t>
      </w:r>
      <w:proofErr w:type="spellEnd"/>
      <w:r w:rsidRPr="00492DB6">
        <w:rPr>
          <w:rFonts w:eastAsiaTheme="minorEastAsia"/>
          <w:color w:val="000000" w:themeColor="text1"/>
          <w:kern w:val="24"/>
        </w:rPr>
        <w:t>. God calls Jonah to proclaim judgment to Nineveh</w:t>
      </w:r>
      <w:r w:rsidR="008C4A89">
        <w:rPr>
          <w:rFonts w:eastAsiaTheme="minorEastAsia"/>
          <w:color w:val="000000" w:themeColor="text1"/>
          <w:kern w:val="24"/>
        </w:rPr>
        <w:t xml:space="preserve"> (</w:t>
      </w:r>
      <w:r w:rsidR="008C4A89" w:rsidRPr="008C4A89">
        <w:rPr>
          <w:rFonts w:eastAsiaTheme="minorEastAsia"/>
          <w:color w:val="000000" w:themeColor="text1"/>
          <w:kern w:val="24"/>
        </w:rPr>
        <w:t>/ˈ</w:t>
      </w:r>
      <w:proofErr w:type="spellStart"/>
      <w:r w:rsidR="008C4A89" w:rsidRPr="008C4A89">
        <w:rPr>
          <w:rFonts w:eastAsiaTheme="minorEastAsia"/>
          <w:color w:val="000000" w:themeColor="text1"/>
          <w:kern w:val="24"/>
        </w:rPr>
        <w:t>nɪnɪvə</w:t>
      </w:r>
      <w:proofErr w:type="spellEnd"/>
      <w:r w:rsidR="008C4A89" w:rsidRPr="008C4A89">
        <w:rPr>
          <w:rFonts w:eastAsiaTheme="minorEastAsia"/>
          <w:color w:val="000000" w:themeColor="text1"/>
          <w:kern w:val="24"/>
        </w:rPr>
        <w:t>/</w:t>
      </w:r>
      <w:r w:rsidR="008C4A89">
        <w:rPr>
          <w:rFonts w:eastAsiaTheme="minorEastAsia"/>
          <w:color w:val="000000" w:themeColor="text1"/>
          <w:kern w:val="24"/>
        </w:rPr>
        <w:t>)</w:t>
      </w:r>
      <w:r w:rsidRPr="00492DB6">
        <w:rPr>
          <w:rFonts w:eastAsiaTheme="minorEastAsia"/>
          <w:color w:val="000000" w:themeColor="text1"/>
          <w:kern w:val="24"/>
        </w:rPr>
        <w:t>, but Jonah resists and attempts to flee so he doesn’t hav</w:t>
      </w:r>
      <w:r w:rsidR="00492DB6">
        <w:rPr>
          <w:rFonts w:eastAsiaTheme="minorEastAsia"/>
          <w:color w:val="000000" w:themeColor="text1"/>
          <w:kern w:val="24"/>
        </w:rPr>
        <w:t>e to complete his holy mission.</w:t>
      </w:r>
    </w:p>
    <w:p w:rsidR="005D3ADA" w:rsidRPr="00492DB6" w:rsidRDefault="00CF431C" w:rsidP="00CF431C">
      <w:pPr>
        <w:pStyle w:val="NormalWeb"/>
        <w:spacing w:before="150" w:beforeAutospacing="0" w:after="0" w:afterAutospacing="0" w:line="216" w:lineRule="auto"/>
        <w:textAlignment w:val="baseline"/>
      </w:pPr>
      <w:r w:rsidRPr="00492DB6">
        <w:rPr>
          <w:rFonts w:eastAsiaTheme="minorEastAsia"/>
          <w:color w:val="000000" w:themeColor="text1"/>
          <w:kern w:val="24"/>
        </w:rPr>
        <w:t xml:space="preserve">He goes to Joppa and boards a ship bound for </w:t>
      </w:r>
      <w:proofErr w:type="spellStart"/>
      <w:r w:rsidRPr="00492DB6">
        <w:rPr>
          <w:rFonts w:eastAsiaTheme="minorEastAsia"/>
          <w:color w:val="000000" w:themeColor="text1"/>
          <w:kern w:val="24"/>
        </w:rPr>
        <w:t>Tarshish</w:t>
      </w:r>
      <w:proofErr w:type="spellEnd"/>
      <w:r w:rsidRPr="00492DB6">
        <w:rPr>
          <w:rFonts w:eastAsiaTheme="minorEastAsia"/>
          <w:color w:val="000000" w:themeColor="text1"/>
          <w:kern w:val="24"/>
        </w:rPr>
        <w:t>. God creates a mighty storm while they are at sea. The ship’s crew eventually threw Jonah overboard.</w:t>
      </w:r>
      <w:r w:rsidR="007616FB">
        <w:rPr>
          <w:rFonts w:eastAsiaTheme="minorEastAsia"/>
          <w:color w:val="000000" w:themeColor="text1"/>
          <w:kern w:val="24"/>
        </w:rPr>
        <w:t xml:space="preserve"> </w:t>
      </w:r>
      <w:r w:rsidRPr="00492DB6">
        <w:rPr>
          <w:rFonts w:eastAsiaTheme="minorEastAsia"/>
          <w:color w:val="000000" w:themeColor="text1"/>
          <w:kern w:val="24"/>
        </w:rPr>
        <w:t xml:space="preserve"> </w:t>
      </w:r>
      <w:proofErr w:type="gramStart"/>
      <w:r w:rsidRPr="00492DB6">
        <w:rPr>
          <w:rFonts w:eastAsiaTheme="minorEastAsia"/>
          <w:color w:val="000000" w:themeColor="text1"/>
          <w:kern w:val="24"/>
        </w:rPr>
        <w:t>A great sea creature, a great fish (or whale), sent by God, swallows Jonah.</w:t>
      </w:r>
      <w:proofErr w:type="gramEnd"/>
      <w:r w:rsidRPr="00492DB6">
        <w:rPr>
          <w:rFonts w:eastAsiaTheme="minorEastAsia"/>
          <w:color w:val="000000" w:themeColor="text1"/>
          <w:kern w:val="24"/>
        </w:rPr>
        <w:t xml:space="preserve"> For three days and three nights Jonah was imprisoned inside the fish's belly.</w:t>
      </w:r>
      <w:r w:rsidRPr="00492DB6">
        <w:rPr>
          <w:rFonts w:eastAsiaTheme="minorEastAsia"/>
          <w:color w:val="000000" w:themeColor="text1"/>
          <w:kern w:val="24"/>
        </w:rPr>
        <w:br/>
      </w:r>
    </w:p>
    <w:p w:rsidR="001D1B5F" w:rsidRPr="00492DB6" w:rsidRDefault="00CF431C">
      <w:pPr>
        <w:rPr>
          <w:rFonts w:ascii="Times New Roman" w:hAnsi="Times New Roman" w:cs="Times New Roman"/>
          <w:sz w:val="24"/>
          <w:szCs w:val="24"/>
        </w:rPr>
      </w:pPr>
      <w:r w:rsidRPr="00492DB6">
        <w:rPr>
          <w:rFonts w:ascii="Times New Roman" w:hAnsi="Times New Roman" w:cs="Times New Roman"/>
          <w:sz w:val="24"/>
          <w:szCs w:val="24"/>
        </w:rPr>
        <w:t>Jonah eventually says a prayer, repenting for his disobedience and he thanks God for His mercy. God speaks to the fish, which vomits out Jonah safely on dry land. After his rescue, Jonah obeys the call to prophesy against Nineveh, and they repent and God forgives them.</w:t>
      </w:r>
    </w:p>
    <w:p w:rsidR="00CF431C" w:rsidRPr="00492DB6" w:rsidRDefault="00CF431C">
      <w:pPr>
        <w:rPr>
          <w:rFonts w:ascii="Times New Roman" w:hAnsi="Times New Roman" w:cs="Times New Roman"/>
          <w:b/>
          <w:sz w:val="28"/>
          <w:szCs w:val="28"/>
        </w:rPr>
      </w:pPr>
      <w:r w:rsidRPr="00492DB6">
        <w:rPr>
          <w:rFonts w:ascii="Times New Roman" w:hAnsi="Times New Roman" w:cs="Times New Roman"/>
          <w:b/>
          <w:sz w:val="28"/>
          <w:szCs w:val="28"/>
        </w:rPr>
        <w:t>Main Teachings:</w:t>
      </w:r>
    </w:p>
    <w:p w:rsidR="00CF431C" w:rsidRPr="00492DB6" w:rsidRDefault="00CF431C" w:rsidP="00CF431C">
      <w:pPr>
        <w:rPr>
          <w:rFonts w:ascii="Times New Roman" w:hAnsi="Times New Roman" w:cs="Times New Roman"/>
          <w:sz w:val="24"/>
          <w:szCs w:val="24"/>
        </w:rPr>
      </w:pPr>
      <w:r w:rsidRPr="00492DB6">
        <w:rPr>
          <w:rFonts w:ascii="Times New Roman" w:hAnsi="Times New Roman" w:cs="Times New Roman"/>
          <w:sz w:val="24"/>
          <w:szCs w:val="24"/>
        </w:rPr>
        <w:t>1. When the call of God came to him, Jonah could not see beyond his own selfish desire for God to punish the Assyrians. Before Jonah could relay God’s message and change the life of others, he had to be broken and changed by God.</w:t>
      </w:r>
    </w:p>
    <w:p w:rsidR="00CF431C" w:rsidRPr="00492DB6" w:rsidRDefault="00CF431C" w:rsidP="00CF431C">
      <w:pPr>
        <w:rPr>
          <w:rFonts w:ascii="Times New Roman" w:hAnsi="Times New Roman" w:cs="Times New Roman"/>
          <w:sz w:val="24"/>
          <w:szCs w:val="24"/>
        </w:rPr>
      </w:pPr>
      <w:r w:rsidRPr="00492DB6">
        <w:rPr>
          <w:rFonts w:ascii="Times New Roman" w:hAnsi="Times New Roman" w:cs="Times New Roman"/>
          <w:sz w:val="24"/>
          <w:szCs w:val="24"/>
        </w:rPr>
        <w:t>2. Roman 1:16</w:t>
      </w:r>
    </w:p>
    <w:p w:rsidR="00CF431C" w:rsidRPr="00492DB6" w:rsidRDefault="00CF431C" w:rsidP="00CF431C">
      <w:pPr>
        <w:rPr>
          <w:rFonts w:ascii="Times New Roman" w:hAnsi="Times New Roman" w:cs="Times New Roman"/>
          <w:sz w:val="24"/>
          <w:szCs w:val="24"/>
        </w:rPr>
      </w:pPr>
      <w:r w:rsidRPr="00492DB6">
        <w:rPr>
          <w:rFonts w:ascii="Times New Roman" w:hAnsi="Times New Roman" w:cs="Times New Roman"/>
          <w:sz w:val="24"/>
          <w:szCs w:val="24"/>
        </w:rPr>
        <w:t>It is the power of God at work, saving everyone who believes—the Jew first and also the Gentile. Jonah was convinced in a powerful way that all salvation comes from the Lord (Jonah 2:9).</w:t>
      </w:r>
    </w:p>
    <w:p w:rsidR="00492DB6" w:rsidRPr="00492DB6" w:rsidRDefault="00492DB6" w:rsidP="00CF431C">
      <w:pPr>
        <w:rPr>
          <w:rFonts w:ascii="Times New Roman" w:hAnsi="Times New Roman" w:cs="Times New Roman"/>
          <w:b/>
          <w:sz w:val="28"/>
          <w:szCs w:val="28"/>
        </w:rPr>
      </w:pPr>
      <w:r w:rsidRPr="00492DB6">
        <w:rPr>
          <w:rFonts w:ascii="Times New Roman" w:hAnsi="Times New Roman" w:cs="Times New Roman"/>
          <w:b/>
          <w:sz w:val="28"/>
          <w:szCs w:val="28"/>
        </w:rPr>
        <w:t>We learned three things from Jonah 3:1-10</w:t>
      </w:r>
    </w:p>
    <w:p w:rsidR="00492DB6" w:rsidRPr="00492DB6" w:rsidRDefault="00492DB6" w:rsidP="00492DB6">
      <w:pPr>
        <w:rPr>
          <w:rFonts w:ascii="Times New Roman" w:hAnsi="Times New Roman" w:cs="Times New Roman"/>
          <w:sz w:val="24"/>
          <w:szCs w:val="24"/>
        </w:rPr>
      </w:pPr>
      <w:r w:rsidRPr="00492DB6">
        <w:rPr>
          <w:rFonts w:ascii="Times New Roman" w:hAnsi="Times New Roman" w:cs="Times New Roman"/>
          <w:sz w:val="24"/>
          <w:szCs w:val="24"/>
        </w:rPr>
        <w:t xml:space="preserve">1. </w:t>
      </w:r>
      <w:r w:rsidRPr="00155DF2">
        <w:rPr>
          <w:rFonts w:ascii="Times New Roman" w:hAnsi="Times New Roman" w:cs="Times New Roman"/>
          <w:b/>
          <w:sz w:val="24"/>
          <w:szCs w:val="24"/>
        </w:rPr>
        <w:t>First thing:  Arose and went.</w:t>
      </w:r>
      <w:r w:rsidRPr="00492DB6">
        <w:rPr>
          <w:rFonts w:ascii="Times New Roman" w:hAnsi="Times New Roman" w:cs="Times New Roman"/>
          <w:sz w:val="24"/>
          <w:szCs w:val="24"/>
        </w:rPr>
        <w:t xml:space="preserve"> Before, when God said those same words, "he arose and fled;" now, after he was broken and changed by God, "he arose and went."  </w:t>
      </w:r>
    </w:p>
    <w:p w:rsidR="00492DB6" w:rsidRPr="00492DB6" w:rsidRDefault="00492DB6" w:rsidP="00492DB6">
      <w:pPr>
        <w:rPr>
          <w:rFonts w:ascii="Times New Roman" w:hAnsi="Times New Roman" w:cs="Times New Roman"/>
          <w:sz w:val="24"/>
          <w:szCs w:val="24"/>
        </w:rPr>
      </w:pPr>
      <w:r w:rsidRPr="00492DB6">
        <w:rPr>
          <w:rFonts w:ascii="Times New Roman" w:hAnsi="Times New Roman" w:cs="Times New Roman"/>
          <w:sz w:val="24"/>
          <w:szCs w:val="24"/>
        </w:rPr>
        <w:t>2.  For those whose life was ch</w:t>
      </w:r>
      <w:r w:rsidR="00155DF2">
        <w:rPr>
          <w:rFonts w:ascii="Times New Roman" w:hAnsi="Times New Roman" w:cs="Times New Roman"/>
          <w:sz w:val="24"/>
          <w:szCs w:val="24"/>
        </w:rPr>
        <w:t xml:space="preserve">anged by God, besides prayers, </w:t>
      </w:r>
      <w:r w:rsidRPr="00155DF2">
        <w:rPr>
          <w:rFonts w:ascii="Times New Roman" w:hAnsi="Times New Roman" w:cs="Times New Roman"/>
          <w:b/>
          <w:sz w:val="24"/>
          <w:szCs w:val="24"/>
        </w:rPr>
        <w:t>take action to carry out God’s mission!</w:t>
      </w:r>
    </w:p>
    <w:p w:rsidR="00492DB6" w:rsidRPr="00492DB6" w:rsidRDefault="00492DB6" w:rsidP="00492DB6">
      <w:pPr>
        <w:rPr>
          <w:rFonts w:ascii="Times New Roman" w:hAnsi="Times New Roman" w:cs="Times New Roman"/>
          <w:sz w:val="24"/>
          <w:szCs w:val="24"/>
        </w:rPr>
      </w:pPr>
      <w:r w:rsidRPr="00492DB6">
        <w:rPr>
          <w:rFonts w:ascii="Times New Roman" w:hAnsi="Times New Roman" w:cs="Times New Roman"/>
          <w:sz w:val="24"/>
          <w:szCs w:val="24"/>
        </w:rPr>
        <w:t xml:space="preserve">3. God wanted Jonah’s actions and his heart. He wants ours as well.  For those whose life was changed by God, we will need </w:t>
      </w:r>
      <w:r w:rsidR="007B3BB2">
        <w:rPr>
          <w:rFonts w:ascii="Times New Roman" w:hAnsi="Times New Roman" w:cs="Times New Roman"/>
          <w:sz w:val="24"/>
          <w:szCs w:val="24"/>
        </w:rPr>
        <w:t xml:space="preserve">to </w:t>
      </w:r>
      <w:r w:rsidR="007B3BB2" w:rsidRPr="00155DF2">
        <w:rPr>
          <w:rFonts w:ascii="Times New Roman" w:hAnsi="Times New Roman" w:cs="Times New Roman"/>
          <w:b/>
          <w:sz w:val="24"/>
          <w:szCs w:val="24"/>
        </w:rPr>
        <w:t>align our desires with God’s</w:t>
      </w:r>
      <w:r w:rsidRPr="00155DF2">
        <w:rPr>
          <w:rFonts w:ascii="Times New Roman" w:hAnsi="Times New Roman" w:cs="Times New Roman"/>
          <w:b/>
          <w:sz w:val="24"/>
          <w:szCs w:val="24"/>
        </w:rPr>
        <w:t>.</w:t>
      </w:r>
    </w:p>
    <w:p w:rsidR="00492DB6" w:rsidRPr="00492DB6" w:rsidRDefault="00492DB6" w:rsidP="00492DB6">
      <w:pPr>
        <w:rPr>
          <w:rFonts w:ascii="Times New Roman" w:hAnsi="Times New Roman" w:cs="Times New Roman"/>
          <w:b/>
          <w:sz w:val="28"/>
          <w:szCs w:val="28"/>
        </w:rPr>
      </w:pPr>
      <w:r w:rsidRPr="00492DB6">
        <w:rPr>
          <w:rFonts w:ascii="Times New Roman" w:hAnsi="Times New Roman" w:cs="Times New Roman"/>
          <w:b/>
          <w:sz w:val="28"/>
          <w:szCs w:val="28"/>
        </w:rPr>
        <w:t>Conclusion:</w:t>
      </w:r>
    </w:p>
    <w:p w:rsidR="00492DB6" w:rsidRPr="00492DB6" w:rsidRDefault="00492DB6" w:rsidP="00492DB6">
      <w:pPr>
        <w:rPr>
          <w:rFonts w:ascii="Times New Roman" w:hAnsi="Times New Roman" w:cs="Times New Roman"/>
          <w:sz w:val="24"/>
          <w:szCs w:val="24"/>
        </w:rPr>
      </w:pPr>
      <w:r>
        <w:rPr>
          <w:rFonts w:ascii="Times New Roman" w:hAnsi="Times New Roman" w:cs="Times New Roman"/>
          <w:sz w:val="24"/>
          <w:szCs w:val="24"/>
        </w:rPr>
        <w:t>Let’s pray to our God:</w:t>
      </w:r>
    </w:p>
    <w:p w:rsidR="00492DB6" w:rsidRDefault="00492DB6" w:rsidP="00492DB6">
      <w:pPr>
        <w:rPr>
          <w:rFonts w:ascii="Times New Roman" w:hAnsi="Times New Roman" w:cs="Times New Roman"/>
          <w:i/>
          <w:sz w:val="24"/>
          <w:szCs w:val="24"/>
        </w:rPr>
      </w:pPr>
      <w:r w:rsidRPr="00B6764A">
        <w:rPr>
          <w:rFonts w:ascii="Times New Roman" w:hAnsi="Times New Roman" w:cs="Times New Roman"/>
          <w:i/>
          <w:sz w:val="24"/>
          <w:szCs w:val="24"/>
        </w:rPr>
        <w:t>O Lord, change me to be like you.</w:t>
      </w:r>
    </w:p>
    <w:p w:rsidR="00BA2EC4" w:rsidRPr="00156F18" w:rsidRDefault="00BA2EC4" w:rsidP="00BA2EC4">
      <w:pPr>
        <w:rPr>
          <w:rFonts w:ascii="Times New Roman" w:hAnsi="Times New Roman" w:cs="Times New Roman"/>
          <w:sz w:val="32"/>
          <w:szCs w:val="32"/>
        </w:rPr>
      </w:pPr>
      <w:r w:rsidRPr="00156F18">
        <w:rPr>
          <w:rFonts w:ascii="Times New Roman" w:hAnsi="Times New Roman" w:cs="Times New Roman"/>
          <w:sz w:val="32"/>
          <w:szCs w:val="32"/>
        </w:rPr>
        <w:lastRenderedPageBreak/>
        <w:t>Outlines of the Book of Jonah</w:t>
      </w:r>
      <w:r w:rsidR="00156F18" w:rsidRPr="00156F18">
        <w:rPr>
          <w:rFonts w:ascii="Times New Roman" w:hAnsi="Times New Roman" w:cs="Times New Roman"/>
          <w:sz w:val="32"/>
          <w:szCs w:val="32"/>
        </w:rPr>
        <w:t>:</w:t>
      </w:r>
    </w:p>
    <w:p w:rsidR="00BA2EC4" w:rsidRPr="00156F18" w:rsidRDefault="00BA2EC4" w:rsidP="00BA2EC4">
      <w:pPr>
        <w:rPr>
          <w:rFonts w:ascii="Times New Roman" w:hAnsi="Times New Roman" w:cs="Times New Roman"/>
          <w:b/>
          <w:sz w:val="24"/>
          <w:szCs w:val="24"/>
        </w:rPr>
      </w:pPr>
      <w:r w:rsidRPr="00156F18">
        <w:rPr>
          <w:rFonts w:ascii="Times New Roman" w:hAnsi="Times New Roman" w:cs="Times New Roman"/>
          <w:b/>
          <w:sz w:val="24"/>
          <w:szCs w:val="24"/>
        </w:rPr>
        <w:t>Jon</w:t>
      </w:r>
      <w:r w:rsidR="00156F18">
        <w:rPr>
          <w:rFonts w:ascii="Times New Roman" w:hAnsi="Times New Roman" w:cs="Times New Roman"/>
          <w:b/>
          <w:sz w:val="24"/>
          <w:szCs w:val="24"/>
        </w:rPr>
        <w:t>ah Flees His Mission (</w:t>
      </w:r>
      <w:proofErr w:type="spellStart"/>
      <w:r w:rsidR="00156F18">
        <w:rPr>
          <w:rFonts w:ascii="Times New Roman" w:hAnsi="Times New Roman" w:cs="Times New Roman"/>
          <w:b/>
          <w:sz w:val="24"/>
          <w:szCs w:val="24"/>
        </w:rPr>
        <w:t>chs</w:t>
      </w:r>
      <w:proofErr w:type="spellEnd"/>
      <w:r w:rsidR="00156F18">
        <w:rPr>
          <w:rFonts w:ascii="Times New Roman" w:hAnsi="Times New Roman" w:cs="Times New Roman"/>
          <w:b/>
          <w:sz w:val="24"/>
          <w:szCs w:val="24"/>
        </w:rPr>
        <w:t>. 1-2)</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1. </w:t>
      </w:r>
      <w:r w:rsidRPr="00156F18">
        <w:rPr>
          <w:rFonts w:ascii="Times New Roman" w:hAnsi="Times New Roman" w:cs="Times New Roman"/>
          <w:sz w:val="24"/>
          <w:szCs w:val="24"/>
        </w:rPr>
        <w:t>Jonah's Commission and Flight (1:1-3)</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2. </w:t>
      </w:r>
      <w:r w:rsidRPr="00156F18">
        <w:rPr>
          <w:rFonts w:ascii="Times New Roman" w:hAnsi="Times New Roman" w:cs="Times New Roman"/>
          <w:sz w:val="24"/>
          <w:szCs w:val="24"/>
        </w:rPr>
        <w:t>The Endangered Sailors Cry to Their gods (1:4-6)</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3. </w:t>
      </w:r>
      <w:r w:rsidRPr="00156F18">
        <w:rPr>
          <w:rFonts w:ascii="Times New Roman" w:hAnsi="Times New Roman" w:cs="Times New Roman"/>
          <w:sz w:val="24"/>
          <w:szCs w:val="24"/>
        </w:rPr>
        <w:t>Jonah's Disobedience Exposed (1:7-10)</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4. </w:t>
      </w:r>
      <w:r w:rsidRPr="00156F18">
        <w:rPr>
          <w:rFonts w:ascii="Times New Roman" w:hAnsi="Times New Roman" w:cs="Times New Roman"/>
          <w:sz w:val="24"/>
          <w:szCs w:val="24"/>
        </w:rPr>
        <w:t>Jonah's punishment and Deliverance (1:11-2:1</w:t>
      </w:r>
      <w:proofErr w:type="gramStart"/>
      <w:r w:rsidRPr="00156F18">
        <w:rPr>
          <w:rFonts w:ascii="Times New Roman" w:hAnsi="Times New Roman" w:cs="Times New Roman"/>
          <w:sz w:val="24"/>
          <w:szCs w:val="24"/>
        </w:rPr>
        <w:t>;2:10</w:t>
      </w:r>
      <w:proofErr w:type="gramEnd"/>
      <w:r w:rsidRPr="00156F18">
        <w:rPr>
          <w:rFonts w:ascii="Times New Roman" w:hAnsi="Times New Roman" w:cs="Times New Roman"/>
          <w:sz w:val="24"/>
          <w:szCs w:val="24"/>
        </w:rPr>
        <w:t>)</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5. </w:t>
      </w:r>
      <w:r w:rsidRPr="00156F18">
        <w:rPr>
          <w:rFonts w:ascii="Times New Roman" w:hAnsi="Times New Roman" w:cs="Times New Roman"/>
          <w:sz w:val="24"/>
          <w:szCs w:val="24"/>
        </w:rPr>
        <w:t>His Prayer of Thanksgiving (2:2-9)</w:t>
      </w:r>
    </w:p>
    <w:p w:rsidR="00BA2EC4" w:rsidRPr="00156F18" w:rsidRDefault="00BA2EC4" w:rsidP="00BA2EC4">
      <w:pPr>
        <w:rPr>
          <w:rFonts w:ascii="Times New Roman" w:hAnsi="Times New Roman" w:cs="Times New Roman"/>
          <w:sz w:val="24"/>
          <w:szCs w:val="24"/>
        </w:rPr>
      </w:pPr>
    </w:p>
    <w:p w:rsidR="00BA2EC4" w:rsidRPr="00156F18" w:rsidRDefault="00BA2EC4" w:rsidP="00BA2EC4">
      <w:pPr>
        <w:rPr>
          <w:rFonts w:ascii="Times New Roman" w:hAnsi="Times New Roman" w:cs="Times New Roman"/>
          <w:b/>
          <w:sz w:val="24"/>
          <w:szCs w:val="24"/>
        </w:rPr>
      </w:pPr>
      <w:r w:rsidRPr="00156F18">
        <w:rPr>
          <w:rFonts w:ascii="Times New Roman" w:hAnsi="Times New Roman" w:cs="Times New Roman"/>
          <w:b/>
          <w:sz w:val="24"/>
          <w:szCs w:val="24"/>
        </w:rPr>
        <w:t xml:space="preserve">Jonah Reluctantly </w:t>
      </w:r>
      <w:r w:rsidR="00156F18">
        <w:rPr>
          <w:rFonts w:ascii="Times New Roman" w:hAnsi="Times New Roman" w:cs="Times New Roman"/>
          <w:b/>
          <w:sz w:val="24"/>
          <w:szCs w:val="24"/>
        </w:rPr>
        <w:t>fulfills His Mission (</w:t>
      </w:r>
      <w:proofErr w:type="spellStart"/>
      <w:r w:rsidR="00156F18">
        <w:rPr>
          <w:rFonts w:ascii="Times New Roman" w:hAnsi="Times New Roman" w:cs="Times New Roman"/>
          <w:b/>
          <w:sz w:val="24"/>
          <w:szCs w:val="24"/>
        </w:rPr>
        <w:t>chs</w:t>
      </w:r>
      <w:proofErr w:type="spellEnd"/>
      <w:r w:rsidR="00156F18">
        <w:rPr>
          <w:rFonts w:ascii="Times New Roman" w:hAnsi="Times New Roman" w:cs="Times New Roman"/>
          <w:b/>
          <w:sz w:val="24"/>
          <w:szCs w:val="24"/>
        </w:rPr>
        <w:t>. 3-4)</w:t>
      </w:r>
      <w:bookmarkStart w:id="0" w:name="_GoBack"/>
      <w:bookmarkEnd w:id="0"/>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1. </w:t>
      </w:r>
      <w:r w:rsidRPr="00156F18">
        <w:rPr>
          <w:rFonts w:ascii="Times New Roman" w:hAnsi="Times New Roman" w:cs="Times New Roman"/>
          <w:sz w:val="24"/>
          <w:szCs w:val="24"/>
        </w:rPr>
        <w:t>Jonah's Renewed Commission and Obedience (3:1-4)</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2. </w:t>
      </w:r>
      <w:r w:rsidRPr="00156F18">
        <w:rPr>
          <w:rFonts w:ascii="Times New Roman" w:hAnsi="Times New Roman" w:cs="Times New Roman"/>
          <w:sz w:val="24"/>
          <w:szCs w:val="24"/>
        </w:rPr>
        <w:t xml:space="preserve">The Endangered </w:t>
      </w:r>
      <w:proofErr w:type="spellStart"/>
      <w:r w:rsidRPr="00156F18">
        <w:rPr>
          <w:rFonts w:ascii="Times New Roman" w:hAnsi="Times New Roman" w:cs="Times New Roman"/>
          <w:sz w:val="24"/>
          <w:szCs w:val="24"/>
        </w:rPr>
        <w:t>Ninevites</w:t>
      </w:r>
      <w:proofErr w:type="spellEnd"/>
      <w:r w:rsidRPr="00156F18">
        <w:rPr>
          <w:rFonts w:ascii="Times New Roman" w:hAnsi="Times New Roman" w:cs="Times New Roman"/>
          <w:sz w:val="24"/>
          <w:szCs w:val="24"/>
        </w:rPr>
        <w:t>' Repentant Appeal to the Lord (3:5-9)</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3. </w:t>
      </w:r>
      <w:r w:rsidRPr="00156F18">
        <w:rPr>
          <w:rFonts w:ascii="Times New Roman" w:hAnsi="Times New Roman" w:cs="Times New Roman"/>
          <w:sz w:val="24"/>
          <w:szCs w:val="24"/>
        </w:rPr>
        <w:t xml:space="preserve">The </w:t>
      </w:r>
      <w:proofErr w:type="spellStart"/>
      <w:r w:rsidRPr="00156F18">
        <w:rPr>
          <w:rFonts w:ascii="Times New Roman" w:hAnsi="Times New Roman" w:cs="Times New Roman"/>
          <w:sz w:val="24"/>
          <w:szCs w:val="24"/>
        </w:rPr>
        <w:t>Ninevites</w:t>
      </w:r>
      <w:proofErr w:type="spellEnd"/>
      <w:r w:rsidRPr="00156F18">
        <w:rPr>
          <w:rFonts w:ascii="Times New Roman" w:hAnsi="Times New Roman" w:cs="Times New Roman"/>
          <w:sz w:val="24"/>
          <w:szCs w:val="24"/>
        </w:rPr>
        <w:t>' Repentance Acknowledged (3:10-4:4)</w:t>
      </w:r>
    </w:p>
    <w:p w:rsidR="00BA2EC4" w:rsidRPr="00156F18" w:rsidRDefault="00BA2EC4" w:rsidP="00BA2EC4">
      <w:pPr>
        <w:rPr>
          <w:rFonts w:ascii="Times New Roman" w:hAnsi="Times New Roman" w:cs="Times New Roman"/>
          <w:sz w:val="24"/>
          <w:szCs w:val="24"/>
        </w:rPr>
      </w:pPr>
      <w:r w:rsidRPr="00156F18">
        <w:rPr>
          <w:rFonts w:ascii="Times New Roman" w:hAnsi="Times New Roman" w:cs="Times New Roman"/>
          <w:sz w:val="24"/>
          <w:szCs w:val="24"/>
        </w:rPr>
        <w:t xml:space="preserve">    </w:t>
      </w:r>
      <w:r w:rsidR="00156F18">
        <w:rPr>
          <w:rFonts w:ascii="Times New Roman" w:hAnsi="Times New Roman" w:cs="Times New Roman"/>
          <w:sz w:val="24"/>
          <w:szCs w:val="24"/>
        </w:rPr>
        <w:t xml:space="preserve">4. </w:t>
      </w:r>
      <w:r w:rsidRPr="00156F18">
        <w:rPr>
          <w:rFonts w:ascii="Times New Roman" w:hAnsi="Times New Roman" w:cs="Times New Roman"/>
          <w:sz w:val="24"/>
          <w:szCs w:val="24"/>
        </w:rPr>
        <w:t>Jonah's Deliverance and Rebuke (4:5-11)</w:t>
      </w:r>
    </w:p>
    <w:sectPr w:rsidR="00BA2EC4" w:rsidRPr="00156F18" w:rsidSect="00A516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DA"/>
    <w:rsid w:val="00155DF2"/>
    <w:rsid w:val="00156F18"/>
    <w:rsid w:val="001D1B5F"/>
    <w:rsid w:val="002048F4"/>
    <w:rsid w:val="00492DB6"/>
    <w:rsid w:val="005D3ADA"/>
    <w:rsid w:val="007616FB"/>
    <w:rsid w:val="007B3BB2"/>
    <w:rsid w:val="00835CBB"/>
    <w:rsid w:val="008C4A89"/>
    <w:rsid w:val="00A516DC"/>
    <w:rsid w:val="00B6764A"/>
    <w:rsid w:val="00BA2EC4"/>
    <w:rsid w:val="00CD20F1"/>
    <w:rsid w:val="00CF431C"/>
    <w:rsid w:val="00D336BD"/>
    <w:rsid w:val="00DB63D2"/>
    <w:rsid w:val="00F67F9B"/>
    <w:rsid w:val="00F76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DA"/>
    <w:rPr>
      <w:rFonts w:ascii="Tahoma" w:hAnsi="Tahoma" w:cs="Tahoma"/>
      <w:sz w:val="16"/>
      <w:szCs w:val="16"/>
    </w:rPr>
  </w:style>
  <w:style w:type="paragraph" w:styleId="NormalWeb">
    <w:name w:val="Normal (Web)"/>
    <w:basedOn w:val="Normal"/>
    <w:uiPriority w:val="99"/>
    <w:semiHidden/>
    <w:unhideWhenUsed/>
    <w:rsid w:val="005D3A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DA"/>
    <w:rPr>
      <w:rFonts w:ascii="Tahoma" w:hAnsi="Tahoma" w:cs="Tahoma"/>
      <w:sz w:val="16"/>
      <w:szCs w:val="16"/>
    </w:rPr>
  </w:style>
  <w:style w:type="paragraph" w:styleId="NormalWeb">
    <w:name w:val="Normal (Web)"/>
    <w:basedOn w:val="Normal"/>
    <w:uiPriority w:val="99"/>
    <w:semiHidden/>
    <w:unhideWhenUsed/>
    <w:rsid w:val="005D3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29309">
      <w:bodyDiv w:val="1"/>
      <w:marLeft w:val="0"/>
      <w:marRight w:val="0"/>
      <w:marTop w:val="0"/>
      <w:marBottom w:val="0"/>
      <w:divBdr>
        <w:top w:val="none" w:sz="0" w:space="0" w:color="auto"/>
        <w:left w:val="none" w:sz="0" w:space="0" w:color="auto"/>
        <w:bottom w:val="none" w:sz="0" w:space="0" w:color="auto"/>
        <w:right w:val="none" w:sz="0" w:space="0" w:color="auto"/>
      </w:divBdr>
      <w:divsChild>
        <w:div w:id="689138039">
          <w:marLeft w:val="360"/>
          <w:marRight w:val="0"/>
          <w:marTop w:val="200"/>
          <w:marBottom w:val="0"/>
          <w:divBdr>
            <w:top w:val="none" w:sz="0" w:space="0" w:color="auto"/>
            <w:left w:val="none" w:sz="0" w:space="0" w:color="auto"/>
            <w:bottom w:val="none" w:sz="0" w:space="0" w:color="auto"/>
            <w:right w:val="none" w:sz="0" w:space="0" w:color="auto"/>
          </w:divBdr>
        </w:div>
        <w:div w:id="251861883">
          <w:marLeft w:val="360"/>
          <w:marRight w:val="0"/>
          <w:marTop w:val="200"/>
          <w:marBottom w:val="0"/>
          <w:divBdr>
            <w:top w:val="none" w:sz="0" w:space="0" w:color="auto"/>
            <w:left w:val="none" w:sz="0" w:space="0" w:color="auto"/>
            <w:bottom w:val="none" w:sz="0" w:space="0" w:color="auto"/>
            <w:right w:val="none" w:sz="0" w:space="0" w:color="auto"/>
          </w:divBdr>
        </w:div>
      </w:divsChild>
    </w:div>
    <w:div w:id="1535732616">
      <w:bodyDiv w:val="1"/>
      <w:marLeft w:val="0"/>
      <w:marRight w:val="0"/>
      <w:marTop w:val="0"/>
      <w:marBottom w:val="0"/>
      <w:divBdr>
        <w:top w:val="none" w:sz="0" w:space="0" w:color="auto"/>
        <w:left w:val="none" w:sz="0" w:space="0" w:color="auto"/>
        <w:bottom w:val="none" w:sz="0" w:space="0" w:color="auto"/>
        <w:right w:val="none" w:sz="0" w:space="0" w:color="auto"/>
      </w:divBdr>
    </w:div>
    <w:div w:id="17586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dc:creator>
  <cp:lastModifiedBy>David Chen</cp:lastModifiedBy>
  <cp:revision>2</cp:revision>
  <cp:lastPrinted>2017-02-04T16:22:00Z</cp:lastPrinted>
  <dcterms:created xsi:type="dcterms:W3CDTF">2017-02-04T16:33:00Z</dcterms:created>
  <dcterms:modified xsi:type="dcterms:W3CDTF">2017-02-04T16:33:00Z</dcterms:modified>
</cp:coreProperties>
</file>